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0742" w14:textId="77777777" w:rsidR="002E6060" w:rsidRDefault="002E6060" w:rsidP="00990F4C">
      <w:pPr>
        <w:pStyle w:val="NoSpacing"/>
        <w:rPr>
          <w:b/>
          <w:bCs/>
          <w:lang w:val="af-ZA"/>
        </w:rPr>
      </w:pPr>
      <w:r>
        <w:rPr>
          <w:b/>
          <w:bCs/>
          <w:lang w:val="af-ZA"/>
        </w:rPr>
        <w:t>Liturg: Ds Johan Willemse</w:t>
      </w:r>
    </w:p>
    <w:p w14:paraId="16201F40" w14:textId="6247B3D6" w:rsidR="00C23533" w:rsidRPr="00D42CE9" w:rsidRDefault="00C23533" w:rsidP="00990F4C">
      <w:pPr>
        <w:pStyle w:val="NoSpacing"/>
        <w:rPr>
          <w:b/>
          <w:bCs/>
          <w:lang w:val="af-ZA"/>
        </w:rPr>
      </w:pPr>
      <w:r w:rsidRPr="00D42CE9">
        <w:rPr>
          <w:b/>
          <w:bCs/>
          <w:lang w:val="af-ZA"/>
        </w:rPr>
        <w:t>Teks:</w:t>
      </w:r>
    </w:p>
    <w:p w14:paraId="0FBB6983" w14:textId="2B962B77" w:rsidR="00BF0870" w:rsidRPr="00D42CE9" w:rsidRDefault="003E046B" w:rsidP="00990F4C">
      <w:pPr>
        <w:pStyle w:val="NoSpacing"/>
        <w:rPr>
          <w:lang w:val="af-ZA"/>
        </w:rPr>
      </w:pPr>
      <w:r w:rsidRPr="00D42CE9">
        <w:rPr>
          <w:lang w:val="af-ZA"/>
        </w:rPr>
        <w:t>Mattheus 27:1-26 &amp; Handelinge 4:23-28 (</w:t>
      </w:r>
      <w:r w:rsidR="002E6060">
        <w:rPr>
          <w:lang w:val="af-ZA"/>
        </w:rPr>
        <w:t>AFR</w:t>
      </w:r>
      <w:r w:rsidRPr="00D42CE9">
        <w:rPr>
          <w:lang w:val="af-ZA"/>
        </w:rPr>
        <w:t>83)</w:t>
      </w:r>
    </w:p>
    <w:p w14:paraId="30BAE906" w14:textId="3B0E2F47" w:rsidR="00C23533" w:rsidRPr="00D42CE9" w:rsidRDefault="00C23533" w:rsidP="00990F4C">
      <w:pPr>
        <w:pStyle w:val="NoSpacing"/>
        <w:rPr>
          <w:lang w:val="af-ZA"/>
        </w:rPr>
      </w:pPr>
      <w:r w:rsidRPr="00D42CE9">
        <w:rPr>
          <w:b/>
          <w:bCs/>
          <w:lang w:val="af-ZA"/>
        </w:rPr>
        <w:t>Fokusverse:</w:t>
      </w:r>
      <w:r w:rsidRPr="00D42CE9">
        <w:rPr>
          <w:lang w:val="af-ZA"/>
        </w:rPr>
        <w:t xml:space="preserve"> </w:t>
      </w:r>
    </w:p>
    <w:p w14:paraId="0A2907AE" w14:textId="6EBE66F9" w:rsidR="00EC6693" w:rsidRPr="00D42CE9" w:rsidRDefault="003E046B" w:rsidP="00990F4C">
      <w:pPr>
        <w:pStyle w:val="NoSpacing"/>
        <w:rPr>
          <w:lang w:val="af-ZA"/>
        </w:rPr>
      </w:pPr>
      <w:r w:rsidRPr="00D42CE9">
        <w:rPr>
          <w:lang w:val="af-ZA"/>
        </w:rPr>
        <w:t>Mattheus 27:</w:t>
      </w:r>
      <w:r w:rsidR="006E4557" w:rsidRPr="00D42CE9">
        <w:rPr>
          <w:lang w:val="af-ZA"/>
        </w:rPr>
        <w:t>25</w:t>
      </w:r>
    </w:p>
    <w:p w14:paraId="526F74D1" w14:textId="77777777" w:rsidR="00BF0870" w:rsidRPr="00D42CE9" w:rsidRDefault="00BF0870" w:rsidP="00990F4C">
      <w:pPr>
        <w:pStyle w:val="NoSpacing"/>
        <w:rPr>
          <w:lang w:val="af-ZA"/>
        </w:rPr>
      </w:pPr>
    </w:p>
    <w:p w14:paraId="75AFCFFB" w14:textId="3414C181" w:rsidR="008B504A" w:rsidRPr="00D42CE9" w:rsidRDefault="00C23533" w:rsidP="00990F4C">
      <w:pPr>
        <w:pStyle w:val="NoSpacing"/>
        <w:rPr>
          <w:b/>
          <w:bCs/>
          <w:lang w:val="af-ZA"/>
        </w:rPr>
      </w:pPr>
      <w:r w:rsidRPr="00D42CE9">
        <w:rPr>
          <w:b/>
          <w:bCs/>
          <w:lang w:val="af-ZA"/>
        </w:rPr>
        <w:t>Tema:</w:t>
      </w:r>
    </w:p>
    <w:p w14:paraId="4B5C46AB" w14:textId="71260754" w:rsidR="00C23533" w:rsidRPr="00D42CE9" w:rsidRDefault="006365BC" w:rsidP="00990F4C">
      <w:pPr>
        <w:pStyle w:val="NoSpacing"/>
        <w:rPr>
          <w:lang w:val="af-ZA"/>
        </w:rPr>
      </w:pPr>
      <w:r w:rsidRPr="00D42CE9">
        <w:rPr>
          <w:lang w:val="af-ZA"/>
        </w:rPr>
        <w:t>Die bloed van die Regverdige vir sondaars gestort</w:t>
      </w:r>
    </w:p>
    <w:p w14:paraId="34EC06E6" w14:textId="55421051" w:rsidR="00C23533" w:rsidRPr="00D42CE9" w:rsidRDefault="00C23533" w:rsidP="00990F4C">
      <w:pPr>
        <w:pStyle w:val="NoSpacing"/>
        <w:rPr>
          <w:b/>
          <w:bCs/>
          <w:lang w:val="af-ZA"/>
        </w:rPr>
      </w:pPr>
      <w:r w:rsidRPr="00D42CE9">
        <w:rPr>
          <w:b/>
          <w:bCs/>
          <w:lang w:val="af-ZA"/>
        </w:rPr>
        <w:t>Datum</w:t>
      </w:r>
      <w:r w:rsidR="009631D8" w:rsidRPr="00D42CE9">
        <w:rPr>
          <w:b/>
          <w:bCs/>
          <w:lang w:val="af-ZA"/>
        </w:rPr>
        <w:t>:</w:t>
      </w:r>
    </w:p>
    <w:p w14:paraId="20286010" w14:textId="0792DD53" w:rsidR="008B504A" w:rsidRPr="00D42CE9" w:rsidRDefault="002633F0" w:rsidP="00990F4C">
      <w:pPr>
        <w:pStyle w:val="NoSpacing"/>
        <w:rPr>
          <w:lang w:val="af-ZA"/>
        </w:rPr>
      </w:pPr>
      <w:r w:rsidRPr="00D42CE9">
        <w:rPr>
          <w:lang w:val="af-ZA"/>
        </w:rPr>
        <w:t>Vrydag</w:t>
      </w:r>
      <w:r w:rsidR="00D417F8" w:rsidRPr="00D42CE9">
        <w:rPr>
          <w:lang w:val="af-ZA"/>
        </w:rPr>
        <w:t xml:space="preserve"> – </w:t>
      </w:r>
      <w:r w:rsidRPr="00D42CE9">
        <w:rPr>
          <w:lang w:val="af-ZA"/>
        </w:rPr>
        <w:t xml:space="preserve">18 April </w:t>
      </w:r>
      <w:r w:rsidR="008B504A" w:rsidRPr="00D42CE9">
        <w:rPr>
          <w:lang w:val="af-ZA"/>
        </w:rPr>
        <w:t>202</w:t>
      </w:r>
      <w:r w:rsidR="00D61C1C" w:rsidRPr="00D42CE9">
        <w:rPr>
          <w:lang w:val="af-ZA"/>
        </w:rPr>
        <w:t>5</w:t>
      </w:r>
    </w:p>
    <w:p w14:paraId="16C3F895" w14:textId="772433D5" w:rsidR="008B504A" w:rsidRPr="00D42CE9" w:rsidRDefault="008B504A" w:rsidP="00990F4C">
      <w:pPr>
        <w:spacing w:line="360" w:lineRule="auto"/>
        <w:jc w:val="left"/>
        <w:rPr>
          <w:sz w:val="36"/>
          <w:lang w:bidi="he-IL"/>
        </w:rPr>
      </w:pPr>
      <w:r w:rsidRPr="00D42CE9">
        <w:br w:type="page"/>
      </w:r>
    </w:p>
    <w:p w14:paraId="04238320" w14:textId="17577BC2" w:rsidR="00501DE5" w:rsidRPr="00D42CE9" w:rsidRDefault="00624E19" w:rsidP="00DB7C9A">
      <w:pPr>
        <w:pStyle w:val="Heading1"/>
      </w:pPr>
      <w:r w:rsidRPr="00D42CE9">
        <w:lastRenderedPageBreak/>
        <w:t>Inleiding</w:t>
      </w:r>
    </w:p>
    <w:p w14:paraId="672B2637" w14:textId="63B31714" w:rsidR="00406B00" w:rsidRPr="00D42CE9" w:rsidRDefault="0031614F" w:rsidP="003D2925">
      <w:r w:rsidRPr="00D42CE9">
        <w:t>Vandag</w:t>
      </w:r>
      <w:r w:rsidR="00A23ACD">
        <w:t xml:space="preserve"> </w:t>
      </w:r>
      <w:r w:rsidR="00282E2B" w:rsidRPr="00D42CE9">
        <w:t>herdenk ons</w:t>
      </w:r>
      <w:r w:rsidRPr="00D42CE9">
        <w:t xml:space="preserve"> die kruisiging van ons Here</w:t>
      </w:r>
      <w:r w:rsidR="009F3C0C">
        <w:t xml:space="preserve"> Jesus Christus</w:t>
      </w:r>
      <w:r w:rsidRPr="00D42CE9">
        <w:t>.</w:t>
      </w:r>
      <w:r w:rsidR="00282E2B" w:rsidRPr="00D42CE9">
        <w:t xml:space="preserve"> </w:t>
      </w:r>
      <w:r w:rsidR="00AF431B" w:rsidRPr="00D42CE9">
        <w:t xml:space="preserve">Dit is </w:t>
      </w:r>
      <w:r w:rsidR="00A16EEC" w:rsidRPr="00D42CE9">
        <w:t>een van die belangrikste geloofs</w:t>
      </w:r>
      <w:r w:rsidR="00DC1E1B">
        <w:t>gebeure</w:t>
      </w:r>
      <w:r w:rsidR="00A16EEC" w:rsidRPr="00D42CE9">
        <w:t xml:space="preserve"> vir ons as gelowiges, ŉ hoogtepunt van ons verlossing.</w:t>
      </w:r>
    </w:p>
    <w:p w14:paraId="12BBCE45" w14:textId="42D9E826" w:rsidR="001D5580" w:rsidRPr="00D42CE9" w:rsidRDefault="003D2925" w:rsidP="00311D05">
      <w:r w:rsidRPr="00D42CE9">
        <w:t xml:space="preserve">Ons </w:t>
      </w:r>
      <w:r w:rsidR="001230F5">
        <w:t>word herinner aan Christus aan die kruis.</w:t>
      </w:r>
      <w:r w:rsidRPr="00D42CE9">
        <w:t xml:space="preserve"> Vir my</w:t>
      </w:r>
      <w:r w:rsidR="006D0188" w:rsidRPr="00D42CE9">
        <w:t xml:space="preserve"> en v</w:t>
      </w:r>
      <w:r w:rsidRPr="00D42CE9">
        <w:t xml:space="preserve">ir jou. </w:t>
      </w:r>
      <w:r w:rsidR="00311D05" w:rsidRPr="00D42CE9">
        <w:t xml:space="preserve">Dit was vir Paulus so belangrik dat hy vir die gemeente in Korinthe sê: </w:t>
      </w:r>
      <w:r w:rsidRPr="00D42CE9">
        <w:t>“</w:t>
      </w:r>
      <w:r w:rsidRPr="00D42CE9">
        <w:rPr>
          <w:i/>
          <w:iCs/>
        </w:rPr>
        <w:t>Ek het my voorgeneem om met julle oor niks anders te praat nie as oor Jesus as die Christus, en wel oor Hom as die gekruisigde</w:t>
      </w:r>
      <w:r w:rsidRPr="00D42CE9">
        <w:t>” (1 Kor. 2:2).</w:t>
      </w:r>
    </w:p>
    <w:p w14:paraId="727FE0E8" w14:textId="77777777" w:rsidR="0037195C" w:rsidRDefault="0037195C" w:rsidP="00311D05"/>
    <w:p w14:paraId="56172ABB" w14:textId="2EFDFCC5" w:rsidR="00706D7C" w:rsidRDefault="00102530" w:rsidP="00AC6D9E">
      <w:r>
        <w:t xml:space="preserve">Alhoewel hierdie so ŉ kerndeel van die evangelie is, het daar ŉ vraag </w:t>
      </w:r>
      <w:r w:rsidR="00AC6D9E">
        <w:t xml:space="preserve">ontstaan </w:t>
      </w:r>
      <w:r>
        <w:t>by die eerste gelowiges oor Jesus se kruisiging</w:t>
      </w:r>
      <w:r w:rsidR="00AC6D9E">
        <w:t xml:space="preserve">. </w:t>
      </w:r>
      <w:r w:rsidR="00D436AD">
        <w:t xml:space="preserve">Dalk </w:t>
      </w:r>
      <w:r w:rsidR="00486968">
        <w:t xml:space="preserve">het </w:t>
      </w:r>
      <w:r w:rsidR="00D436AD">
        <w:t xml:space="preserve">hierdie </w:t>
      </w:r>
      <w:r w:rsidR="003D2925" w:rsidRPr="00D42CE9">
        <w:t>eenvoudige</w:t>
      </w:r>
      <w:r w:rsidR="00DC7503">
        <w:t xml:space="preserve"> en tog</w:t>
      </w:r>
      <w:r w:rsidR="003D2925" w:rsidRPr="00D42CE9">
        <w:t xml:space="preserve"> diep vra</w:t>
      </w:r>
      <w:r w:rsidR="0038728C" w:rsidRPr="00D42CE9">
        <w:t>ag</w:t>
      </w:r>
      <w:r w:rsidR="003D2925" w:rsidRPr="00D42CE9">
        <w:t xml:space="preserve"> </w:t>
      </w:r>
      <w:r w:rsidR="00D436AD">
        <w:t xml:space="preserve">ook by jou opgekom </w:t>
      </w:r>
      <w:r w:rsidR="00486968">
        <w:t xml:space="preserve">terwyl </w:t>
      </w:r>
      <w:r w:rsidR="00D436AD">
        <w:t>ons gelees het</w:t>
      </w:r>
      <w:r w:rsidR="003D2925" w:rsidRPr="00D42CE9">
        <w:t>:</w:t>
      </w:r>
      <w:r w:rsidR="00FA59F7" w:rsidRPr="00D42CE9">
        <w:t xml:space="preserve"> </w:t>
      </w:r>
      <w:r w:rsidR="003D2925" w:rsidRPr="00D42CE9">
        <w:t>“</w:t>
      </w:r>
      <w:r w:rsidR="0038728C" w:rsidRPr="00D42CE9">
        <w:rPr>
          <w:i/>
          <w:iCs/>
        </w:rPr>
        <w:t>Wie is verantwoordelik vir Jesus se kruisiging?</w:t>
      </w:r>
      <w:r w:rsidR="003D2925" w:rsidRPr="00D42CE9">
        <w:t>”</w:t>
      </w:r>
      <w:r w:rsidR="00AE7950" w:rsidRPr="00D42CE9">
        <w:t xml:space="preserve"> Of anders gevra: “</w:t>
      </w:r>
      <w:r w:rsidR="00AE7950" w:rsidRPr="00D42CE9">
        <w:rPr>
          <w:i/>
          <w:iCs/>
        </w:rPr>
        <w:t>Wie se skuld is dit?</w:t>
      </w:r>
      <w:r w:rsidR="00AE7950" w:rsidRPr="00D42CE9">
        <w:t>”</w:t>
      </w:r>
    </w:p>
    <w:p w14:paraId="0AA90EEB" w14:textId="08F572AC" w:rsidR="003D2925" w:rsidRDefault="00931E43" w:rsidP="00AC6D9E">
      <w:pPr>
        <w:rPr>
          <w:b/>
          <w:bCs/>
        </w:rPr>
      </w:pPr>
      <w:r>
        <w:t xml:space="preserve">Vanmore kyk ons na hierdie vraag in die lig van </w:t>
      </w:r>
      <w:r w:rsidR="00706D7C" w:rsidRPr="00D42CE9">
        <w:t xml:space="preserve">Mattheus </w:t>
      </w:r>
      <w:r>
        <w:t>27</w:t>
      </w:r>
      <w:r w:rsidR="00706D7C" w:rsidRPr="00D42CE9">
        <w:t xml:space="preserve">. </w:t>
      </w:r>
      <w:r w:rsidR="00C040F1" w:rsidRPr="00D42CE9">
        <w:rPr>
          <w:b/>
          <w:bCs/>
        </w:rPr>
        <w:t>[LP]</w:t>
      </w:r>
    </w:p>
    <w:p w14:paraId="778493E6" w14:textId="061EC3C6" w:rsidR="009F3154" w:rsidRPr="00D42CE9" w:rsidRDefault="00AE44D8" w:rsidP="00AE44D8">
      <w:pPr>
        <w:jc w:val="center"/>
      </w:pPr>
      <w:r>
        <w:rPr>
          <w:b/>
          <w:bCs/>
        </w:rPr>
        <w:t>***</w:t>
      </w:r>
    </w:p>
    <w:p w14:paraId="735AD708" w14:textId="3D36F176" w:rsidR="00087C55" w:rsidRPr="00D42CE9" w:rsidRDefault="007C0AA4" w:rsidP="00087C55">
      <w:r>
        <w:t>Di</w:t>
      </w:r>
      <w:r w:rsidR="00A870C0">
        <w:t>e teks</w:t>
      </w:r>
      <w:r w:rsidR="00127672" w:rsidRPr="00D42CE9">
        <w:t xml:space="preserve"> begin </w:t>
      </w:r>
      <w:r w:rsidR="00BE5207">
        <w:t>met</w:t>
      </w:r>
      <w:r w:rsidR="00127672" w:rsidRPr="00D42CE9">
        <w:t xml:space="preserve"> al die wettige prosedures</w:t>
      </w:r>
      <w:r w:rsidR="004144CF">
        <w:t xml:space="preserve"> voor Jesus se kruisiging</w:t>
      </w:r>
      <w:r w:rsidR="003A3338" w:rsidRPr="00D42CE9">
        <w:t xml:space="preserve">. </w:t>
      </w:r>
      <w:r w:rsidR="00E42A3E" w:rsidRPr="00D42CE9">
        <w:t>Jesus word gearresteer</w:t>
      </w:r>
      <w:r w:rsidR="00C428B5">
        <w:t xml:space="preserve"> </w:t>
      </w:r>
      <w:r w:rsidR="00F90736">
        <w:t>en</w:t>
      </w:r>
      <w:r w:rsidR="00E42A3E" w:rsidRPr="00D42CE9">
        <w:t xml:space="preserve"> onder kruisverhoor gestel</w:t>
      </w:r>
      <w:r w:rsidR="00387EFB" w:rsidRPr="00D42CE9">
        <w:t>. Daar is aanklagtes, getuies</w:t>
      </w:r>
      <w:r w:rsidR="000F6F30" w:rsidRPr="00D42CE9">
        <w:t>, ander regters word geraadpleeg</w:t>
      </w:r>
      <w:r w:rsidR="00486968">
        <w:t>,</w:t>
      </w:r>
      <w:r w:rsidR="000F6F30" w:rsidRPr="00D42CE9">
        <w:t xml:space="preserve"> die hoër hof raak betrokke</w:t>
      </w:r>
      <w:r w:rsidR="00EC4E01" w:rsidRPr="00D42CE9">
        <w:t xml:space="preserve"> en uiteindelik </w:t>
      </w:r>
      <w:r w:rsidR="000F6F30" w:rsidRPr="00D42CE9">
        <w:t xml:space="preserve">word die </w:t>
      </w:r>
      <w:r w:rsidR="00EC4E01" w:rsidRPr="00D42CE9">
        <w:t>vonnis</w:t>
      </w:r>
      <w:r w:rsidR="000F6F30" w:rsidRPr="00D42CE9">
        <w:t xml:space="preserve"> gevel – Jesus </w:t>
      </w:r>
      <w:r w:rsidR="00A00FE7">
        <w:t>stap na die kruis</w:t>
      </w:r>
      <w:r w:rsidR="00EC4E01" w:rsidRPr="00D42CE9">
        <w:t>.</w:t>
      </w:r>
      <w:r w:rsidR="00087C55" w:rsidRPr="00D42CE9">
        <w:t xml:space="preserve"> </w:t>
      </w:r>
      <w:r w:rsidR="00B72B5A" w:rsidRPr="00D42CE9">
        <w:t xml:space="preserve">Alles </w:t>
      </w:r>
      <w:r w:rsidR="00D45DF0">
        <w:t xml:space="preserve">gebeur op die oog af </w:t>
      </w:r>
      <w:r w:rsidR="00087C55" w:rsidRPr="00D42CE9">
        <w:t>‘</w:t>
      </w:r>
      <w:r w:rsidR="00B72B5A" w:rsidRPr="00D42CE9">
        <w:rPr>
          <w:i/>
          <w:iCs/>
        </w:rPr>
        <w:t>volgens die boek</w:t>
      </w:r>
      <w:r w:rsidR="00087C55" w:rsidRPr="00D42CE9">
        <w:t>’</w:t>
      </w:r>
      <w:r w:rsidR="0004670A" w:rsidRPr="00D42CE9">
        <w:t>.</w:t>
      </w:r>
    </w:p>
    <w:p w14:paraId="1E2AC84B" w14:textId="77777777" w:rsidR="00BF0DF7" w:rsidRPr="00D42CE9" w:rsidRDefault="00087C55" w:rsidP="00BF0DF7">
      <w:r w:rsidRPr="00D42CE9">
        <w:t xml:space="preserve">Maar agter hierdie </w:t>
      </w:r>
      <w:r w:rsidR="00577B55" w:rsidRPr="00D42CE9">
        <w:t xml:space="preserve">‘wettige prosedure’ was daar baie </w:t>
      </w:r>
      <w:r w:rsidR="00BA7491" w:rsidRPr="00D42CE9">
        <w:t>dinge wat verkeerd was</w:t>
      </w:r>
      <w:r w:rsidR="00BF0DF7" w:rsidRPr="00D42CE9">
        <w:t>:</w:t>
      </w:r>
    </w:p>
    <w:p w14:paraId="4BF71668" w14:textId="77777777" w:rsidR="00B46613" w:rsidRPr="00D42CE9" w:rsidRDefault="00B72B5A" w:rsidP="00BF0DF7">
      <w:pPr>
        <w:pStyle w:val="ListParagraph"/>
        <w:numPr>
          <w:ilvl w:val="0"/>
          <w:numId w:val="24"/>
        </w:numPr>
      </w:pPr>
      <w:r w:rsidRPr="00D42CE9">
        <w:t>Die aanklagte was vals.</w:t>
      </w:r>
    </w:p>
    <w:p w14:paraId="7F7798F0" w14:textId="77777777" w:rsidR="00B46613" w:rsidRPr="00D42CE9" w:rsidRDefault="00B72B5A" w:rsidP="00BF0DF7">
      <w:pPr>
        <w:pStyle w:val="ListParagraph"/>
        <w:numPr>
          <w:ilvl w:val="0"/>
          <w:numId w:val="24"/>
        </w:numPr>
      </w:pPr>
      <w:r w:rsidRPr="00D42CE9">
        <w:t>Die getuies was korrup.</w:t>
      </w:r>
    </w:p>
    <w:p w14:paraId="061B9EC5" w14:textId="64B4FA6C" w:rsidR="00B46613" w:rsidRPr="00D42CE9" w:rsidRDefault="00B72B5A" w:rsidP="00BF0DF7">
      <w:pPr>
        <w:pStyle w:val="ListParagraph"/>
        <w:numPr>
          <w:ilvl w:val="0"/>
          <w:numId w:val="24"/>
        </w:numPr>
      </w:pPr>
      <w:r w:rsidRPr="00D42CE9">
        <w:t xml:space="preserve">Die vonnis was </w:t>
      </w:r>
      <w:r w:rsidR="009D6910">
        <w:t>o</w:t>
      </w:r>
      <w:r w:rsidRPr="00D42CE9">
        <w:t>nreg</w:t>
      </w:r>
      <w:r w:rsidR="00B46613" w:rsidRPr="00D42CE9">
        <w:t>verdig.</w:t>
      </w:r>
    </w:p>
    <w:p w14:paraId="4E261E08" w14:textId="59580933" w:rsidR="009346BC" w:rsidRPr="00D42CE9" w:rsidRDefault="00B46613" w:rsidP="00B46613">
      <w:r w:rsidRPr="00D42CE9">
        <w:t xml:space="preserve">Wie se skuld was dit? </w:t>
      </w:r>
      <w:r w:rsidR="009346BC" w:rsidRPr="00D42CE9">
        <w:t xml:space="preserve">Was dit Judas se skuld? </w:t>
      </w:r>
      <w:r w:rsidRPr="00D42CE9">
        <w:t>W</w:t>
      </w:r>
      <w:r w:rsidR="00B72B5A" w:rsidRPr="00D42CE9">
        <w:t xml:space="preserve">as dit die </w:t>
      </w:r>
      <w:r w:rsidRPr="00D42CE9">
        <w:t>godsdienstige leiers van Israel</w:t>
      </w:r>
      <w:r w:rsidR="00B72B5A" w:rsidRPr="00D42CE9">
        <w:t>? Pilatus?</w:t>
      </w:r>
      <w:r w:rsidR="009346BC" w:rsidRPr="00D42CE9">
        <w:t xml:space="preserve"> </w:t>
      </w:r>
      <w:r w:rsidR="00F27794" w:rsidRPr="00D42CE9">
        <w:t>Moet ons sê dit was</w:t>
      </w:r>
      <w:r w:rsidR="009346BC" w:rsidRPr="00D42CE9">
        <w:t xml:space="preserve"> die volk</w:t>
      </w:r>
      <w:r w:rsidR="00F27794" w:rsidRPr="00D42CE9">
        <w:t xml:space="preserve"> skuld, omdat hulle ge</w:t>
      </w:r>
      <w:r w:rsidR="009346BC" w:rsidRPr="00D42CE9">
        <w:t>sê</w:t>
      </w:r>
      <w:r w:rsidR="00F27794" w:rsidRPr="00D42CE9">
        <w:t xml:space="preserve"> het</w:t>
      </w:r>
      <w:r w:rsidR="009346BC" w:rsidRPr="00D42CE9">
        <w:t xml:space="preserve">: </w:t>
      </w:r>
      <w:r w:rsidR="00BF000A" w:rsidRPr="00D42CE9">
        <w:t>“</w:t>
      </w:r>
      <w:r w:rsidR="00BF000A" w:rsidRPr="00D42CE9">
        <w:rPr>
          <w:i/>
          <w:iCs/>
        </w:rPr>
        <w:t>Laat die skuld vir sy bloed op ons en ons kinders rus!</w:t>
      </w:r>
      <w:r w:rsidR="00BF000A" w:rsidRPr="00D42CE9">
        <w:t>”</w:t>
      </w:r>
    </w:p>
    <w:p w14:paraId="27FF3606" w14:textId="3D71C515" w:rsidR="0009295C" w:rsidRPr="00D42CE9" w:rsidRDefault="001C0863" w:rsidP="001643F1">
      <w:r w:rsidRPr="00D42CE9">
        <w:t>Die antwoord? – Ja en nee.</w:t>
      </w:r>
      <w:r w:rsidR="00FF6FC3" w:rsidRPr="00D42CE9">
        <w:t xml:space="preserve"> Kom ons kyk dan nou dieper na die saak:</w:t>
      </w:r>
    </w:p>
    <w:p w14:paraId="62919AD5" w14:textId="5B00A77A" w:rsidR="00983000" w:rsidRPr="00D42CE9" w:rsidRDefault="00624E19" w:rsidP="00DB7C9A">
      <w:pPr>
        <w:pStyle w:val="Heading1"/>
      </w:pPr>
      <w:r w:rsidRPr="00D42CE9">
        <w:lastRenderedPageBreak/>
        <w:t>Liggaam</w:t>
      </w:r>
    </w:p>
    <w:p w14:paraId="3F1BF3D5" w14:textId="776A2D54" w:rsidR="0079000B" w:rsidRPr="00D42CE9" w:rsidRDefault="0079000B" w:rsidP="0079000B">
      <w:pPr>
        <w:pStyle w:val="Heading2"/>
        <w:numPr>
          <w:ilvl w:val="1"/>
          <w:numId w:val="5"/>
        </w:numPr>
      </w:pPr>
      <w:r w:rsidRPr="00D42CE9">
        <w:t>Oorgelewer – Karakters:</w:t>
      </w:r>
    </w:p>
    <w:p w14:paraId="15D736F9" w14:textId="51E9D324" w:rsidR="0009295C" w:rsidRPr="00D42CE9" w:rsidRDefault="0079000B" w:rsidP="0009295C">
      <w:r w:rsidRPr="00D42CE9">
        <w:t xml:space="preserve">Mattheus </w:t>
      </w:r>
      <w:r w:rsidR="00854F2F" w:rsidRPr="00D42CE9">
        <w:t xml:space="preserve">wys vir ons dat Jesus se kruisiging die gevolg was van ŉ klomp </w:t>
      </w:r>
      <w:r w:rsidR="00854F2F" w:rsidRPr="005E5ADD">
        <w:rPr>
          <w:b/>
          <w:bCs/>
        </w:rPr>
        <w:t>verskillende</w:t>
      </w:r>
      <w:r w:rsidR="00854F2F" w:rsidRPr="00D42CE9">
        <w:t xml:space="preserve"> </w:t>
      </w:r>
      <w:r w:rsidR="00854F2F" w:rsidRPr="005E5ADD">
        <w:rPr>
          <w:b/>
          <w:bCs/>
        </w:rPr>
        <w:t>men</w:t>
      </w:r>
      <w:r w:rsidR="000A20D8" w:rsidRPr="005E5ADD">
        <w:rPr>
          <w:b/>
          <w:bCs/>
        </w:rPr>
        <w:t>se</w:t>
      </w:r>
      <w:r w:rsidR="000A20D8" w:rsidRPr="00D42CE9">
        <w:t xml:space="preserve"> met </w:t>
      </w:r>
      <w:r w:rsidR="000A20D8" w:rsidRPr="005E5ADD">
        <w:rPr>
          <w:b/>
          <w:bCs/>
        </w:rPr>
        <w:t>verskillende</w:t>
      </w:r>
      <w:r w:rsidR="000A20D8" w:rsidRPr="00D42CE9">
        <w:t xml:space="preserve"> </w:t>
      </w:r>
      <w:r w:rsidR="000A20D8" w:rsidRPr="005E5ADD">
        <w:rPr>
          <w:b/>
          <w:bCs/>
        </w:rPr>
        <w:t>redes</w:t>
      </w:r>
      <w:r w:rsidR="000A20D8" w:rsidRPr="00D42CE9">
        <w:t xml:space="preserve">. Elke keer dui hy dit vir ons aan met </w:t>
      </w:r>
      <w:r w:rsidR="00A361D9">
        <w:t xml:space="preserve">ŉ karakter en </w:t>
      </w:r>
      <w:r w:rsidR="000A20D8" w:rsidRPr="00D42CE9">
        <w:t>die woord: “</w:t>
      </w:r>
      <w:r w:rsidR="00A2642C" w:rsidRPr="00D42CE9">
        <w:rPr>
          <w:i/>
          <w:iCs/>
        </w:rPr>
        <w:t>oorgelewer</w:t>
      </w:r>
      <w:r w:rsidR="001C7E0F" w:rsidRPr="00D42CE9">
        <w:t>”</w:t>
      </w:r>
      <w:r w:rsidR="00A361D9">
        <w:t>:</w:t>
      </w:r>
    </w:p>
    <w:p w14:paraId="7B76B727" w14:textId="22173A81" w:rsidR="00304625" w:rsidRPr="00D42CE9" w:rsidRDefault="00304625" w:rsidP="00304625">
      <w:pPr>
        <w:pStyle w:val="Title"/>
        <w:numPr>
          <w:ilvl w:val="2"/>
          <w:numId w:val="5"/>
        </w:numPr>
      </w:pPr>
      <w:r w:rsidRPr="00D42CE9">
        <w:t>Judas:</w:t>
      </w:r>
    </w:p>
    <w:p w14:paraId="64C4A964" w14:textId="754DBA6E" w:rsidR="00860BCA" w:rsidRPr="00D42CE9" w:rsidRDefault="00711FBC" w:rsidP="005D3F74">
      <w:r w:rsidRPr="00D42CE9">
        <w:t>Eerste is</w:t>
      </w:r>
      <w:r w:rsidR="000F3140" w:rsidRPr="00D42CE9">
        <w:t xml:space="preserve"> Judas</w:t>
      </w:r>
      <w:r w:rsidR="00890A80" w:rsidRPr="00D42CE9">
        <w:t>. H</w:t>
      </w:r>
      <w:r w:rsidR="000F3140" w:rsidRPr="00D42CE9">
        <w:t xml:space="preserve">y </w:t>
      </w:r>
      <w:r w:rsidR="007C3912" w:rsidRPr="00D42CE9">
        <w:t xml:space="preserve">word </w:t>
      </w:r>
      <w:r w:rsidR="007C3912" w:rsidRPr="00D42CE9">
        <w:rPr>
          <w:i/>
          <w:iCs/>
        </w:rPr>
        <w:t>die verraaier</w:t>
      </w:r>
      <w:r w:rsidR="007C3912" w:rsidRPr="00D42CE9">
        <w:t xml:space="preserve"> genoem. In die Grieks staan daar letterlik </w:t>
      </w:r>
      <w:r w:rsidR="007C3912" w:rsidRPr="00D42CE9">
        <w:rPr>
          <w:i/>
          <w:iCs/>
        </w:rPr>
        <w:t xml:space="preserve">die een wat </w:t>
      </w:r>
      <w:r w:rsidR="00DC6E95" w:rsidRPr="00D42CE9">
        <w:rPr>
          <w:i/>
          <w:iCs/>
        </w:rPr>
        <w:t>oor</w:t>
      </w:r>
      <w:r w:rsidR="007C3912" w:rsidRPr="00D42CE9">
        <w:rPr>
          <w:i/>
          <w:iCs/>
        </w:rPr>
        <w:t>lewer</w:t>
      </w:r>
      <w:r w:rsidR="007C3912" w:rsidRPr="00D42CE9">
        <w:t>.</w:t>
      </w:r>
      <w:r w:rsidR="00CA386C" w:rsidRPr="00D42CE9">
        <w:t xml:space="preserve"> </w:t>
      </w:r>
      <w:r w:rsidR="00CA386C" w:rsidRPr="00D42CE9">
        <w:rPr>
          <w:b/>
          <w:bCs/>
        </w:rPr>
        <w:t>[KP]</w:t>
      </w:r>
    </w:p>
    <w:p w14:paraId="1B8CA625" w14:textId="163F39A2" w:rsidR="00714842" w:rsidRPr="00D42CE9" w:rsidRDefault="0033312E" w:rsidP="004C00E4">
      <w:r w:rsidRPr="00D42CE9">
        <w:t>ŉ Paar dae vantevore was Jesus en sy dissipels aan tafel</w:t>
      </w:r>
      <w:r w:rsidR="004416F8" w:rsidRPr="00D42CE9">
        <w:t>.</w:t>
      </w:r>
      <w:r w:rsidR="00714842" w:rsidRPr="00D42CE9">
        <w:t xml:space="preserve"> Terwyl hulle eet</w:t>
      </w:r>
      <w:r w:rsidR="00AA315A">
        <w:t>,</w:t>
      </w:r>
      <w:r w:rsidR="00714842" w:rsidRPr="00D42CE9">
        <w:t xml:space="preserve"> het </w:t>
      </w:r>
      <w:r w:rsidR="00290DC3" w:rsidRPr="00D42CE9">
        <w:t>Maria</w:t>
      </w:r>
      <w:r w:rsidR="00714842" w:rsidRPr="00D42CE9">
        <w:t xml:space="preserve"> gekom en baie kosbare reukolie op Jesus se kop</w:t>
      </w:r>
      <w:r w:rsidR="008F4EDC" w:rsidRPr="00D42CE9">
        <w:t xml:space="preserve"> en voete</w:t>
      </w:r>
      <w:r w:rsidR="00714842" w:rsidRPr="00D42CE9">
        <w:t xml:space="preserve"> uitgegooi.</w:t>
      </w:r>
      <w:r w:rsidR="004C00E4" w:rsidRPr="00D42CE9">
        <w:t xml:space="preserve"> </w:t>
      </w:r>
      <w:r w:rsidR="00714842" w:rsidRPr="00D42CE9">
        <w:t>Die</w:t>
      </w:r>
      <w:r w:rsidR="004B2738" w:rsidRPr="00D42CE9">
        <w:t xml:space="preserve"> dissipels was baie </w:t>
      </w:r>
      <w:r w:rsidR="00C226DE" w:rsidRPr="00D42CE9">
        <w:t>ontsteld</w:t>
      </w:r>
      <w:r w:rsidR="004B2738" w:rsidRPr="00D42CE9">
        <w:t xml:space="preserve"> hieroor</w:t>
      </w:r>
      <w:r w:rsidR="00C226DE" w:rsidRPr="00D42CE9">
        <w:t xml:space="preserve">, veral Judas. Hy het die geldsake hanteer en het </w:t>
      </w:r>
      <w:r w:rsidR="004C00E4" w:rsidRPr="00D42CE9">
        <w:t>gesê</w:t>
      </w:r>
      <w:r w:rsidR="00C226DE" w:rsidRPr="00D42CE9">
        <w:t xml:space="preserve"> dat die olie eerder verkoop </w:t>
      </w:r>
      <w:r w:rsidR="004C00E4" w:rsidRPr="00D42CE9">
        <w:t>moes</w:t>
      </w:r>
      <w:r w:rsidR="00C226DE" w:rsidRPr="00D42CE9">
        <w:t xml:space="preserve"> word om die geld vir die armes te gee. </w:t>
      </w:r>
      <w:r w:rsidR="007E3CF0" w:rsidRPr="00D42CE9">
        <w:t xml:space="preserve">Eintlik het hy dit gesê omdat hy </w:t>
      </w:r>
      <w:r w:rsidR="00A5154F" w:rsidRPr="00D42CE9">
        <w:t>uit die beursie geld gesteel het</w:t>
      </w:r>
      <w:r w:rsidR="00732EB5" w:rsidRPr="00D42CE9">
        <w:t xml:space="preserve"> (Joh. 1</w:t>
      </w:r>
      <w:r w:rsidR="00376E32" w:rsidRPr="00D42CE9">
        <w:t>2</w:t>
      </w:r>
      <w:r w:rsidR="00732EB5" w:rsidRPr="00D42CE9">
        <w:t>)</w:t>
      </w:r>
      <w:r w:rsidR="00A5154F" w:rsidRPr="00D42CE9">
        <w:t>.</w:t>
      </w:r>
    </w:p>
    <w:p w14:paraId="1D3A7FCC" w14:textId="48A108F0" w:rsidR="00656F2E" w:rsidRPr="00D42CE9" w:rsidRDefault="0005409B" w:rsidP="000337F4">
      <w:r w:rsidRPr="00D42CE9">
        <w:t>Direk hierna gaan Judas na die priesterhoofde en vra: “</w:t>
      </w:r>
      <w:r w:rsidRPr="00D42CE9">
        <w:rPr>
          <w:i/>
          <w:iCs/>
        </w:rPr>
        <w:t>Wat sal julle my gee as ek sorg dat Jesus in julle hande kom?</w:t>
      </w:r>
      <w:r w:rsidRPr="00D42CE9">
        <w:t xml:space="preserve">” </w:t>
      </w:r>
      <w:r w:rsidR="00436DA9">
        <w:t>D</w:t>
      </w:r>
      <w:r w:rsidRPr="00D42CE9">
        <w:t>ertig silwermuntstukke.</w:t>
      </w:r>
      <w:r w:rsidR="007B726A" w:rsidRPr="00D42CE9">
        <w:t xml:space="preserve"> </w:t>
      </w:r>
      <w:r w:rsidR="00CF4C76" w:rsidRPr="00D42CE9">
        <w:t>En v</w:t>
      </w:r>
      <w:r w:rsidRPr="00D42CE9">
        <w:t xml:space="preserve">an toe af was </w:t>
      </w:r>
      <w:r w:rsidR="00A3783A" w:rsidRPr="00D42CE9">
        <w:t>Judas</w:t>
      </w:r>
      <w:r w:rsidRPr="00D42CE9">
        <w:t xml:space="preserve"> op die uitkyk na </w:t>
      </w:r>
      <w:r w:rsidR="00A3783A" w:rsidRPr="00D42CE9">
        <w:t>ŉ</w:t>
      </w:r>
      <w:r w:rsidRPr="00D42CE9">
        <w:t xml:space="preserve"> geskikte geleentheid om Jesus </w:t>
      </w:r>
      <w:r w:rsidR="00A3783A" w:rsidRPr="00D42CE9">
        <w:rPr>
          <w:i/>
          <w:iCs/>
        </w:rPr>
        <w:t>oor te lewer</w:t>
      </w:r>
      <w:r w:rsidRPr="00D42CE9">
        <w:t>.</w:t>
      </w:r>
      <w:r w:rsidR="00493E2B" w:rsidRPr="00D42CE9">
        <w:t xml:space="preserve"> </w:t>
      </w:r>
      <w:r w:rsidR="000337F4" w:rsidRPr="00D42CE9">
        <w:t>Ons ken dan die verhaal goed hoe Judas vir Jesus verraai het met ŉ soen.</w:t>
      </w:r>
    </w:p>
    <w:p w14:paraId="30E20EA8" w14:textId="2C15545E" w:rsidR="00493E2B" w:rsidRPr="00D42CE9" w:rsidRDefault="00781A19" w:rsidP="004B3223">
      <w:r w:rsidRPr="00D42CE9">
        <w:t>Maar i</w:t>
      </w:r>
      <w:r w:rsidR="00CF31D1" w:rsidRPr="00D42CE9">
        <w:t xml:space="preserve">n vers 3-5 lees ons </w:t>
      </w:r>
      <w:r w:rsidR="00C22FD9">
        <w:t>hoe</w:t>
      </w:r>
      <w:r w:rsidR="00CF31D1" w:rsidRPr="00D42CE9">
        <w:t xml:space="preserve">dat Judas </w:t>
      </w:r>
      <w:r w:rsidR="008B6A84" w:rsidRPr="00D42CE9">
        <w:t>besef wat hy gedoen het</w:t>
      </w:r>
      <w:r w:rsidR="00D362F6" w:rsidRPr="00D42CE9">
        <w:t xml:space="preserve"> en dat Jesus</w:t>
      </w:r>
      <w:r w:rsidR="00493E2B" w:rsidRPr="00D42CE9">
        <w:t xml:space="preserve"> tot die dood veroordeel is</w:t>
      </w:r>
      <w:r w:rsidR="00D362F6" w:rsidRPr="00D42CE9">
        <w:t>.</w:t>
      </w:r>
      <w:r w:rsidR="00493E2B" w:rsidRPr="00D42CE9">
        <w:t xml:space="preserve"> Hy het</w:t>
      </w:r>
      <w:r w:rsidR="003A22A4" w:rsidRPr="00D42CE9">
        <w:t xml:space="preserve"> toe</w:t>
      </w:r>
      <w:r w:rsidR="00493E2B" w:rsidRPr="00D42CE9">
        <w:t xml:space="preserve"> die </w:t>
      </w:r>
      <w:r w:rsidR="00117F14" w:rsidRPr="00D42CE9">
        <w:t xml:space="preserve">geld </w:t>
      </w:r>
      <w:r w:rsidR="00493E2B" w:rsidRPr="00D42CE9">
        <w:t xml:space="preserve">na die priesterhoofde en die familiehoofde </w:t>
      </w:r>
      <w:r w:rsidR="00117F14" w:rsidRPr="00D42CE9">
        <w:t>terugge</w:t>
      </w:r>
      <w:r w:rsidR="00486968">
        <w:t>neem</w:t>
      </w:r>
      <w:r w:rsidR="00117F14" w:rsidRPr="00D42CE9">
        <w:t xml:space="preserve"> </w:t>
      </w:r>
      <w:r w:rsidR="00493E2B" w:rsidRPr="00D42CE9">
        <w:t>en gesê: “</w:t>
      </w:r>
      <w:r w:rsidR="00EA3E8F" w:rsidRPr="00D42CE9">
        <w:rPr>
          <w:i/>
          <w:iCs/>
        </w:rPr>
        <w:t xml:space="preserve">Ek het gesondig deur </w:t>
      </w:r>
      <w:r w:rsidR="00EA3E8F" w:rsidRPr="00150D03">
        <w:rPr>
          <w:b/>
          <w:bCs/>
          <w:i/>
          <w:iCs/>
        </w:rPr>
        <w:t>onskuldige bloed</w:t>
      </w:r>
      <w:r w:rsidR="00EA3E8F" w:rsidRPr="00D42CE9">
        <w:rPr>
          <w:i/>
          <w:iCs/>
        </w:rPr>
        <w:t xml:space="preserve"> te verraai.</w:t>
      </w:r>
      <w:r w:rsidR="00493E2B" w:rsidRPr="00D42CE9">
        <w:t>”</w:t>
      </w:r>
    </w:p>
    <w:p w14:paraId="3AD86B78" w14:textId="49525258" w:rsidR="008F0731" w:rsidRPr="00D42CE9" w:rsidRDefault="002D32C8" w:rsidP="00150D03">
      <w:r w:rsidRPr="00D42CE9">
        <w:t>Sy skuld en sy spyt was egter so erg dat hy op die ou end sy eie lewe geneem het</w:t>
      </w:r>
      <w:r w:rsidR="00861470" w:rsidRPr="00D42CE9">
        <w:t xml:space="preserve"> – </w:t>
      </w:r>
      <w:r w:rsidRPr="00D42CE9">
        <w:t xml:space="preserve"> ŉ</w:t>
      </w:r>
      <w:r w:rsidR="00861470" w:rsidRPr="00D42CE9">
        <w:t xml:space="preserve"> b</w:t>
      </w:r>
      <w:r w:rsidRPr="00D42CE9">
        <w:t xml:space="preserve">aie tragiese </w:t>
      </w:r>
      <w:r w:rsidR="00861470" w:rsidRPr="00D42CE9">
        <w:t>einde</w:t>
      </w:r>
      <w:r w:rsidRPr="00D42CE9">
        <w:t>.</w:t>
      </w:r>
      <w:r w:rsidR="0060243A" w:rsidRPr="00D42CE9">
        <w:t xml:space="preserve"> Judas</w:t>
      </w:r>
      <w:r w:rsidR="00F41E4C" w:rsidRPr="00D42CE9">
        <w:t xml:space="preserve"> het Jesus verruil vir </w:t>
      </w:r>
      <w:r w:rsidR="002D5AEB" w:rsidRPr="00D42CE9">
        <w:t xml:space="preserve">ŉ goeie </w:t>
      </w:r>
      <w:r w:rsidR="0029778D" w:rsidRPr="00D42CE9">
        <w:t>bedrag, d</w:t>
      </w:r>
      <w:r w:rsidR="002D5AEB" w:rsidRPr="00D42CE9">
        <w:t xml:space="preserve">it was omtrent </w:t>
      </w:r>
      <w:r w:rsidR="00CE4E39" w:rsidRPr="00D42CE9">
        <w:t>vier</w:t>
      </w:r>
      <w:r w:rsidR="002D5AEB" w:rsidRPr="00D42CE9">
        <w:t xml:space="preserve"> maande se salaris.</w:t>
      </w:r>
      <w:r w:rsidR="006C6D89" w:rsidRPr="00D42CE9">
        <w:t xml:space="preserve"> </w:t>
      </w:r>
      <w:r w:rsidR="008C449E">
        <w:t>Sy</w:t>
      </w:r>
      <w:r w:rsidR="0024006B" w:rsidRPr="00D42CE9">
        <w:t xml:space="preserve"> geldgierig</w:t>
      </w:r>
      <w:r w:rsidR="008C449E">
        <w:t>heid het hom verblind</w:t>
      </w:r>
      <w:r w:rsidR="00E63AA6" w:rsidRPr="00D42CE9">
        <w:t xml:space="preserve">, want </w:t>
      </w:r>
      <w:r w:rsidR="00F87FE4" w:rsidRPr="00D42CE9">
        <w:t xml:space="preserve">al was dit al die geld in die wêreld </w:t>
      </w:r>
      <w:r w:rsidR="006218D9" w:rsidRPr="00D42CE9">
        <w:t xml:space="preserve">was dit nie meer werd </w:t>
      </w:r>
      <w:r w:rsidR="00EA4ED3" w:rsidRPr="00D42CE9">
        <w:t xml:space="preserve">as </w:t>
      </w:r>
      <w:r w:rsidR="00C735FB">
        <w:t>die Here Jesus nie.</w:t>
      </w:r>
    </w:p>
    <w:p w14:paraId="70DE7941" w14:textId="49F0C77F" w:rsidR="00F87FE4" w:rsidRPr="00D42CE9" w:rsidRDefault="003B6EB3" w:rsidP="003B6EB3">
      <w:pPr>
        <w:pStyle w:val="Title"/>
        <w:numPr>
          <w:ilvl w:val="2"/>
          <w:numId w:val="5"/>
        </w:numPr>
      </w:pPr>
      <w:r w:rsidRPr="00D42CE9">
        <w:t xml:space="preserve">Die </w:t>
      </w:r>
      <w:r w:rsidR="006B3ADA" w:rsidRPr="00D42CE9">
        <w:t>Joodse leiers</w:t>
      </w:r>
      <w:r w:rsidR="00334D55" w:rsidRPr="00D42CE9">
        <w:t>:</w:t>
      </w:r>
    </w:p>
    <w:p w14:paraId="67549455" w14:textId="25217C8F" w:rsidR="000065B0" w:rsidRPr="00D42CE9" w:rsidRDefault="0054106C" w:rsidP="00861EAD">
      <w:r w:rsidRPr="00D42CE9">
        <w:lastRenderedPageBreak/>
        <w:t xml:space="preserve">Tweedens kry ons die Joodse leiers. </w:t>
      </w:r>
      <w:r w:rsidR="00BD5710" w:rsidRPr="00D42CE9">
        <w:t>Die evangelie skrywers maak van die begin af duidelik dat</w:t>
      </w:r>
      <w:r w:rsidR="003E3C86">
        <w:t xml:space="preserve"> hulle en</w:t>
      </w:r>
      <w:r w:rsidR="00BD5710" w:rsidRPr="00D42CE9">
        <w:t xml:space="preserve"> Jesus gereeld koppe gestamp het.</w:t>
      </w:r>
    </w:p>
    <w:p w14:paraId="4FB69067" w14:textId="21B79810" w:rsidR="00077EC4" w:rsidRPr="00D42CE9" w:rsidRDefault="00861EAD" w:rsidP="00861EAD">
      <w:r w:rsidRPr="00D42CE9">
        <w:t>Hy was nie soos al die ander</w:t>
      </w:r>
      <w:r w:rsidR="00077EC4" w:rsidRPr="00D42CE9">
        <w:t xml:space="preserve"> gewone</w:t>
      </w:r>
      <w:r w:rsidRPr="00D42CE9">
        <w:t xml:space="preserve"> leermeester</w:t>
      </w:r>
      <w:r w:rsidR="00077EC4" w:rsidRPr="00D42CE9">
        <w:t>s</w:t>
      </w:r>
      <w:r w:rsidRPr="00D42CE9">
        <w:t xml:space="preserve"> nie</w:t>
      </w:r>
      <w:r w:rsidR="00077EC4" w:rsidRPr="00D42CE9">
        <w:t xml:space="preserve">. Hy </w:t>
      </w:r>
      <w:r w:rsidRPr="00D42CE9">
        <w:t>het nie hul</w:t>
      </w:r>
      <w:r w:rsidR="00475C4E">
        <w:t>le</w:t>
      </w:r>
      <w:r w:rsidRPr="00D42CE9">
        <w:t xml:space="preserve"> goedkeuring gesoek nie, en het dikwels hul</w:t>
      </w:r>
      <w:r w:rsidR="00475C4E">
        <w:t>le</w:t>
      </w:r>
      <w:r w:rsidRPr="00D42CE9">
        <w:t xml:space="preserve"> </w:t>
      </w:r>
      <w:r w:rsidR="00CA7341" w:rsidRPr="00D42CE9">
        <w:t>tradisies</w:t>
      </w:r>
      <w:r w:rsidRPr="00D42CE9">
        <w:t xml:space="preserve"> en </w:t>
      </w:r>
      <w:r w:rsidR="00343E3D" w:rsidRPr="00D42CE9">
        <w:t>reëls</w:t>
      </w:r>
      <w:r w:rsidRPr="00D42CE9">
        <w:t xml:space="preserve"> bevraagteken. Hy het die Fariseërs beskuldig van skynheiligheid, het hulle “</w:t>
      </w:r>
      <w:r w:rsidRPr="00D42CE9">
        <w:rPr>
          <w:i/>
          <w:iCs/>
        </w:rPr>
        <w:t>witgepleisterde grafte</w:t>
      </w:r>
      <w:r w:rsidRPr="00D42CE9">
        <w:t>” genoem</w:t>
      </w:r>
      <w:r w:rsidR="006E1D1B" w:rsidRPr="00D42CE9">
        <w:t>. Boonop het Hy</w:t>
      </w:r>
      <w:r w:rsidRPr="00D42CE9">
        <w:t xml:space="preserve"> hul</w:t>
      </w:r>
      <w:r w:rsidR="006E1D1B" w:rsidRPr="00D42CE9">
        <w:t>le</w:t>
      </w:r>
      <w:r w:rsidRPr="00D42CE9">
        <w:t xml:space="preserve"> </w:t>
      </w:r>
      <w:r w:rsidR="00475C4E">
        <w:t>‘</w:t>
      </w:r>
      <w:r w:rsidRPr="00D42CE9">
        <w:t>gesag</w:t>
      </w:r>
      <w:r w:rsidR="00475C4E">
        <w:t>’</w:t>
      </w:r>
      <w:r w:rsidRPr="00D42CE9">
        <w:t xml:space="preserve"> voor die mense ondermyn</w:t>
      </w:r>
      <w:r w:rsidR="006E1D1B" w:rsidRPr="00D42CE9">
        <w:t>.</w:t>
      </w:r>
    </w:p>
    <w:p w14:paraId="5EA478EA" w14:textId="31B6694C" w:rsidR="009C3A9A" w:rsidRPr="00D42CE9" w:rsidRDefault="00EC66C4" w:rsidP="006F3091">
      <w:r w:rsidRPr="00D42CE9">
        <w:t xml:space="preserve">Nadat </w:t>
      </w:r>
      <w:r w:rsidR="00F46A62" w:rsidRPr="00D42CE9">
        <w:t>hulle</w:t>
      </w:r>
      <w:r w:rsidR="00E67CB6" w:rsidRPr="00D42CE9">
        <w:t xml:space="preserve"> Jesus in hegtenis neem</w:t>
      </w:r>
      <w:r w:rsidR="00F46A62" w:rsidRPr="00D42CE9">
        <w:t>,</w:t>
      </w:r>
      <w:r w:rsidR="00E67CB6" w:rsidRPr="00D42CE9">
        <w:t xml:space="preserve"> </w:t>
      </w:r>
      <w:r w:rsidR="008D541C" w:rsidRPr="00D42CE9">
        <w:t xml:space="preserve">word hy voor </w:t>
      </w:r>
      <w:r w:rsidR="00E67CB6" w:rsidRPr="00D42CE9">
        <w:t>die godsdienstige raad (Sanhedrin)</w:t>
      </w:r>
      <w:r w:rsidR="00E565A9" w:rsidRPr="00D42CE9">
        <w:t xml:space="preserve"> verhoor</w:t>
      </w:r>
      <w:r w:rsidR="00E67CB6" w:rsidRPr="00D42CE9">
        <w:t>.</w:t>
      </w:r>
      <w:r w:rsidR="00923AA6" w:rsidRPr="00D42CE9">
        <w:t xml:space="preserve"> </w:t>
      </w:r>
      <w:r w:rsidR="00DF790A" w:rsidRPr="00D42CE9">
        <w:t>Die hele verhoor was egter ŉ klug</w:t>
      </w:r>
      <w:r w:rsidR="00A92999" w:rsidRPr="00D42CE9">
        <w:t xml:space="preserve">. Valse getuies en aanklagtes, niks het ooreengestem nie. Daar was geen grond om Hom te veroordeel nie. </w:t>
      </w:r>
      <w:r w:rsidR="006F3091" w:rsidRPr="00D42CE9">
        <w:t>Maar d</w:t>
      </w:r>
      <w:r w:rsidR="009C3A9A" w:rsidRPr="00D42CE9">
        <w:t>ie verhoor was net ŉ formaliteit</w:t>
      </w:r>
      <w:r w:rsidR="00BC2405">
        <w:t>,</w:t>
      </w:r>
      <w:r w:rsidR="009C3A9A" w:rsidRPr="00D42CE9">
        <w:t xml:space="preserve"> </w:t>
      </w:r>
      <w:r w:rsidR="009C547C" w:rsidRPr="00D42CE9">
        <w:t xml:space="preserve">sodat hulle kan uitkom by </w:t>
      </w:r>
      <w:r w:rsidR="009C547C" w:rsidRPr="00A93819">
        <w:rPr>
          <w:i/>
          <w:iCs/>
        </w:rPr>
        <w:t>d</w:t>
      </w:r>
      <w:r w:rsidR="00BC2405" w:rsidRPr="00A93819">
        <w:rPr>
          <w:i/>
          <w:iCs/>
        </w:rPr>
        <w:t>í</w:t>
      </w:r>
      <w:r w:rsidR="009C547C" w:rsidRPr="00A93819">
        <w:rPr>
          <w:i/>
          <w:iCs/>
        </w:rPr>
        <w:t xml:space="preserve">t wat hulle </w:t>
      </w:r>
      <w:r w:rsidR="007044AA">
        <w:rPr>
          <w:i/>
          <w:iCs/>
        </w:rPr>
        <w:t>reeds</w:t>
      </w:r>
      <w:r w:rsidR="009C547C" w:rsidRPr="00A93819">
        <w:rPr>
          <w:i/>
          <w:iCs/>
        </w:rPr>
        <w:t xml:space="preserve"> besluit het</w:t>
      </w:r>
      <w:r w:rsidR="009C547C" w:rsidRPr="00D42CE9">
        <w:t xml:space="preserve"> – Jesus moet doodgemaak word.</w:t>
      </w:r>
    </w:p>
    <w:p w14:paraId="12631E81" w14:textId="3420D570" w:rsidR="00D07EE3" w:rsidRDefault="00814E13" w:rsidP="00E0117E">
      <w:r w:rsidRPr="00D42CE9">
        <w:t xml:space="preserve">Op die ou end </w:t>
      </w:r>
      <w:r w:rsidR="005764B6" w:rsidRPr="00D42CE9">
        <w:t xml:space="preserve">sê hulle dat Jesus die dood verdien </w:t>
      </w:r>
      <w:r w:rsidR="005764B6" w:rsidRPr="00D42CE9">
        <w:rPr>
          <w:i/>
          <w:iCs/>
        </w:rPr>
        <w:t xml:space="preserve">omdat Hy </w:t>
      </w:r>
      <w:r w:rsidR="00322722" w:rsidRPr="00D42CE9">
        <w:rPr>
          <w:i/>
          <w:iCs/>
        </w:rPr>
        <w:t xml:space="preserve">God </w:t>
      </w:r>
      <w:r w:rsidR="005764B6" w:rsidRPr="00D42CE9">
        <w:rPr>
          <w:i/>
          <w:iCs/>
        </w:rPr>
        <w:t>laster</w:t>
      </w:r>
      <w:r w:rsidR="005764B6" w:rsidRPr="00D42CE9">
        <w:t>.</w:t>
      </w:r>
      <w:r w:rsidR="00E0117E" w:rsidRPr="00D42CE9">
        <w:t xml:space="preserve"> Maar nou het die Joodse leiers ŉ probleem, húlle mag nie </w:t>
      </w:r>
      <w:r w:rsidR="00A92190" w:rsidRPr="00D42CE9">
        <w:t>die doodstraf toedien nie</w:t>
      </w:r>
      <w:r w:rsidR="00E0117E" w:rsidRPr="00D42CE9">
        <w:t>. D</w:t>
      </w:r>
      <w:r w:rsidR="00A92190" w:rsidRPr="00D42CE9">
        <w:t xml:space="preserve">aarom lees ons in </w:t>
      </w:r>
      <w:r w:rsidR="00A92190" w:rsidRPr="00974DFF">
        <w:t>vers 1</w:t>
      </w:r>
      <w:r w:rsidR="00A92190" w:rsidRPr="00D42CE9">
        <w:t xml:space="preserve"> dat hulle Hom </w:t>
      </w:r>
      <w:r w:rsidR="00A92190" w:rsidRPr="00D07EE3">
        <w:rPr>
          <w:u w:val="single"/>
        </w:rPr>
        <w:t>aan Pilatu</w:t>
      </w:r>
      <w:r w:rsidR="00A92190" w:rsidRPr="00D42CE9">
        <w:rPr>
          <w:u w:val="single"/>
        </w:rPr>
        <w:t>s</w:t>
      </w:r>
      <w:r w:rsidR="00A92190" w:rsidRPr="00D42CE9">
        <w:t xml:space="preserve">, die goewerneur </w:t>
      </w:r>
      <w:r w:rsidR="00A92190" w:rsidRPr="00974DFF">
        <w:rPr>
          <w:b/>
          <w:bCs/>
        </w:rPr>
        <w:t>oorlewer</w:t>
      </w:r>
      <w:r w:rsidR="00A92190" w:rsidRPr="00D42CE9">
        <w:t>.</w:t>
      </w:r>
      <w:r w:rsidR="002036EF">
        <w:t xml:space="preserve"> </w:t>
      </w:r>
    </w:p>
    <w:p w14:paraId="606E848A" w14:textId="68F1851F" w:rsidR="00E0117E" w:rsidRPr="00D42CE9" w:rsidRDefault="00D07EE3" w:rsidP="00E1398E">
      <w:r>
        <w:t>M</w:t>
      </w:r>
      <w:r w:rsidR="00E0117E" w:rsidRPr="00D42CE9">
        <w:t xml:space="preserve">aar nou kan hulle nie vir Pilatus sê </w:t>
      </w:r>
      <w:r w:rsidR="000E7592" w:rsidRPr="00D42CE9">
        <w:t xml:space="preserve">dat Hy doodgemaak moet word omdat Hy </w:t>
      </w:r>
      <w:r w:rsidR="007C6DAE" w:rsidRPr="00D42CE9">
        <w:t xml:space="preserve">God </w:t>
      </w:r>
      <w:r w:rsidR="000E7592" w:rsidRPr="00D42CE9">
        <w:t>laster nie</w:t>
      </w:r>
      <w:r w:rsidR="00E0117E" w:rsidRPr="00D42CE9">
        <w:t>.</w:t>
      </w:r>
      <w:r w:rsidR="00E1398E">
        <w:t xml:space="preserve"> Uit die geskiedenis leer ons dat Pilatus niks te make het met die Joodse godsdienstige gebruike nie, trouens hy staan dit selfs tee. </w:t>
      </w:r>
      <w:r w:rsidR="007C6DAE" w:rsidRPr="00D42CE9">
        <w:t xml:space="preserve">Hulle </w:t>
      </w:r>
      <w:r w:rsidR="00F958F0">
        <w:t>beskuldig Jesus dan valslik deur te sê dat Hy di</w:t>
      </w:r>
      <w:r w:rsidR="007C6DAE" w:rsidRPr="00D42CE9">
        <w:t xml:space="preserve">e Romeinse owerheid bedreig </w:t>
      </w:r>
      <w:r w:rsidR="00E16BF1" w:rsidRPr="00D42CE9">
        <w:t>en Homself as ŉ koning voorhou.</w:t>
      </w:r>
    </w:p>
    <w:p w14:paraId="716E7307" w14:textId="77663782" w:rsidR="00CC22FC" w:rsidRPr="00D42CE9" w:rsidRDefault="007B46AA" w:rsidP="00CC22FC">
      <w:pPr>
        <w:pStyle w:val="Title"/>
        <w:numPr>
          <w:ilvl w:val="2"/>
          <w:numId w:val="5"/>
        </w:numPr>
      </w:pPr>
      <w:r w:rsidRPr="00D42CE9">
        <w:t>Pilatus:</w:t>
      </w:r>
    </w:p>
    <w:p w14:paraId="5AB9D6EA" w14:textId="762DDCA5" w:rsidR="00CC22FC" w:rsidRPr="00CC22FC" w:rsidRDefault="00CC22FC" w:rsidP="00CC22FC">
      <w:r w:rsidRPr="00CC22FC">
        <w:t xml:space="preserve">Dit bring ons by </w:t>
      </w:r>
      <w:r w:rsidRPr="00CC22FC">
        <w:rPr>
          <w:b/>
          <w:bCs/>
        </w:rPr>
        <w:t>Pontius Pilatus</w:t>
      </w:r>
      <w:r w:rsidRPr="00CC22FC">
        <w:t>. Hy was die Romeinse goewerneur van Judea — met ander woorde, hy het geen</w:t>
      </w:r>
      <w:r w:rsidRPr="00CC22FC">
        <w:rPr>
          <w:b/>
          <w:bCs/>
        </w:rPr>
        <w:t xml:space="preserve"> persoonlike belang</w:t>
      </w:r>
      <w:r w:rsidRPr="00CC22FC">
        <w:t xml:space="preserve"> in Jesus se lot nie. Hy is nie </w:t>
      </w:r>
      <w:r w:rsidRPr="00D42CE9">
        <w:t>ŉ</w:t>
      </w:r>
      <w:r w:rsidRPr="00CC22FC">
        <w:t xml:space="preserve"> Jood nie, nie </w:t>
      </w:r>
      <w:r w:rsidRPr="00D42CE9">
        <w:t>ŉ</w:t>
      </w:r>
      <w:r w:rsidRPr="00CC22FC">
        <w:t xml:space="preserve"> dissipel nie. Vir hom is Jesus maar nog </w:t>
      </w:r>
      <w:r w:rsidRPr="00D42CE9">
        <w:t>ŉ</w:t>
      </w:r>
      <w:r w:rsidRPr="00CC22FC">
        <w:t xml:space="preserve"> gevangene. Hy sit op die regbank, nie omdat hy belangstel in waarheid nie, maar omdat dit sy </w:t>
      </w:r>
      <w:r w:rsidRPr="00CC22FC">
        <w:rPr>
          <w:i/>
          <w:iCs/>
        </w:rPr>
        <w:t>plig is</w:t>
      </w:r>
      <w:r w:rsidRPr="00CC22FC">
        <w:t>. En tog</w:t>
      </w:r>
      <w:r w:rsidRPr="00CC22FC">
        <w:rPr>
          <w:b/>
          <w:bCs/>
        </w:rPr>
        <w:t xml:space="preserve"> </w:t>
      </w:r>
      <w:r w:rsidRPr="00CC22FC">
        <w:t xml:space="preserve">moet </w:t>
      </w:r>
      <w:r w:rsidR="003A6D55" w:rsidRPr="00D42CE9">
        <w:t xml:space="preserve">hy </w:t>
      </w:r>
      <w:r w:rsidRPr="00CC22FC">
        <w:t xml:space="preserve">die besluit neem: moet </w:t>
      </w:r>
      <w:r w:rsidR="009D63C8">
        <w:t>Jesus</w:t>
      </w:r>
      <w:r w:rsidRPr="00CC22FC">
        <w:t xml:space="preserve"> lewe, of moet Hy gekruisig word?</w:t>
      </w:r>
    </w:p>
    <w:p w14:paraId="2676AB2C" w14:textId="51AA2EA1" w:rsidR="00CC22FC" w:rsidRPr="00CC22FC" w:rsidRDefault="00CC22FC" w:rsidP="00CC22FC">
      <w:r w:rsidRPr="00CC22FC">
        <w:t xml:space="preserve">En wat so skokkend is, is dat Pilatus van die begin af weet Jesus is </w:t>
      </w:r>
      <w:r w:rsidRPr="00CC22FC">
        <w:rPr>
          <w:b/>
          <w:bCs/>
        </w:rPr>
        <w:t>onskuldig</w:t>
      </w:r>
      <w:r w:rsidRPr="00CC22FC">
        <w:t>.</w:t>
      </w:r>
    </w:p>
    <w:p w14:paraId="25267A24" w14:textId="60E56DEA" w:rsidR="00605E46" w:rsidRPr="00D42CE9" w:rsidRDefault="00AA50FC" w:rsidP="0095767A">
      <w:r w:rsidRPr="00D42CE9">
        <w:lastRenderedPageBreak/>
        <w:t>Pilatus vra</w:t>
      </w:r>
      <w:r w:rsidR="00086A25" w:rsidRPr="00D42CE9">
        <w:t>: “</w:t>
      </w:r>
      <w:r w:rsidR="00086A25" w:rsidRPr="00D42CE9">
        <w:rPr>
          <w:i/>
          <w:iCs/>
        </w:rPr>
        <w:t>Is jy die koning van die Jode?</w:t>
      </w:r>
      <w:r w:rsidR="00086A25" w:rsidRPr="00D42CE9">
        <w:t>”</w:t>
      </w:r>
      <w:r w:rsidR="00022652" w:rsidRPr="00D42CE9">
        <w:t xml:space="preserve"> Jesus antwoord: </w:t>
      </w:r>
      <w:r w:rsidR="00022652" w:rsidRPr="00086A25">
        <w:t>“</w:t>
      </w:r>
      <w:r w:rsidR="00022652" w:rsidRPr="00086A25">
        <w:rPr>
          <w:i/>
          <w:iCs/>
        </w:rPr>
        <w:t>Dit is soos u sê.</w:t>
      </w:r>
      <w:r w:rsidR="00022652" w:rsidRPr="00086A25">
        <w:t>”</w:t>
      </w:r>
      <w:r w:rsidR="00022652" w:rsidRPr="00D42CE9">
        <w:t xml:space="preserve"> </w:t>
      </w:r>
      <w:r w:rsidR="00970726" w:rsidRPr="00D42CE9">
        <w:t>Maar t</w:t>
      </w:r>
      <w:r w:rsidR="002853C2" w:rsidRPr="00D42CE9">
        <w:t xml:space="preserve">een die </w:t>
      </w:r>
      <w:r w:rsidR="008F46E5" w:rsidRPr="00D42CE9">
        <w:t xml:space="preserve">beskuldigings van die </w:t>
      </w:r>
      <w:r w:rsidR="002853C2" w:rsidRPr="00D42CE9">
        <w:t>Joodse leiers sê Jesus nie ŉ woord nie.</w:t>
      </w:r>
      <w:r w:rsidR="00CC22FC" w:rsidRPr="00CC22FC">
        <w:t xml:space="preserve"> En Pilatus</w:t>
      </w:r>
      <w:r w:rsidR="006D66C3" w:rsidRPr="00D42CE9">
        <w:t xml:space="preserve">, die </w:t>
      </w:r>
      <w:r w:rsidR="00CC22FC" w:rsidRPr="00CC22FC">
        <w:t xml:space="preserve">geharde </w:t>
      </w:r>
      <w:r w:rsidR="004B27C7" w:rsidRPr="00D42CE9">
        <w:t>en ongevoelige Romein</w:t>
      </w:r>
      <w:r w:rsidR="00AB5493">
        <w:t>,</w:t>
      </w:r>
      <w:r w:rsidR="00CC22FC" w:rsidRPr="00CC22FC">
        <w:t xml:space="preserve"> is verbaas. Hy </w:t>
      </w:r>
      <w:r w:rsidR="0095767A" w:rsidRPr="00D42CE9">
        <w:t>besef d</w:t>
      </w:r>
      <w:r w:rsidR="00380AE4" w:rsidRPr="00D42CE9">
        <w:t>at</w:t>
      </w:r>
      <w:r w:rsidR="005D6E73" w:rsidRPr="00D42CE9">
        <w:t xml:space="preserve"> daar meer aan die gang </w:t>
      </w:r>
      <w:r w:rsidR="00380AE4" w:rsidRPr="00D42CE9">
        <w:t>is.</w:t>
      </w:r>
    </w:p>
    <w:p w14:paraId="2E0733A6" w14:textId="08FFF3A7" w:rsidR="005A2571" w:rsidRPr="005A2571" w:rsidRDefault="00C24349" w:rsidP="00D30D78">
      <w:r w:rsidRPr="00D42CE9">
        <w:t xml:space="preserve">Pilatus sit in ŉ ongemaklike posisie. En Lukas vertel hoe hy alles probeer </w:t>
      </w:r>
      <w:r w:rsidR="00F11983" w:rsidRPr="00D42CE9">
        <w:t xml:space="preserve">om nie ŉ besluit te neem nie. Hy vra Herodes vir ŉ tweede opinie, hy </w:t>
      </w:r>
      <w:r w:rsidR="009A4112" w:rsidRPr="00D42CE9">
        <w:t xml:space="preserve">probeer </w:t>
      </w:r>
      <w:r w:rsidR="00AB5493">
        <w:t>Jesus</w:t>
      </w:r>
      <w:r w:rsidR="009A4112" w:rsidRPr="00D42CE9">
        <w:t xml:space="preserve"> vrylaat </w:t>
      </w:r>
      <w:r w:rsidR="00D30D78" w:rsidRPr="00D42CE9">
        <w:t xml:space="preserve">as deel van die tradisie. Hy bied selfs ŉ </w:t>
      </w:r>
      <w:r w:rsidR="005A2571" w:rsidRPr="005A2571">
        <w:t>kompromie aan: ‘</w:t>
      </w:r>
      <w:r w:rsidR="005A2571" w:rsidRPr="005A2571">
        <w:rPr>
          <w:i/>
          <w:iCs/>
        </w:rPr>
        <w:t>Ek sal Hom net gésel en dan loslaat</w:t>
      </w:r>
      <w:r w:rsidR="009B2BFB" w:rsidRPr="00D42CE9">
        <w:rPr>
          <w:i/>
          <w:iCs/>
        </w:rPr>
        <w:t>.</w:t>
      </w:r>
      <w:r w:rsidR="009B2BFB" w:rsidRPr="00D42CE9">
        <w:t>”</w:t>
      </w:r>
      <w:r w:rsidR="00D30D78" w:rsidRPr="00D42CE9">
        <w:t xml:space="preserve"> </w:t>
      </w:r>
      <w:r w:rsidR="005A2571" w:rsidRPr="005A2571">
        <w:t>Alles dui daarop dat Pilatus nie wil doen wat hy weet verkeerd is nie</w:t>
      </w:r>
      <w:r w:rsidR="002E414F" w:rsidRPr="00D42CE9">
        <w:t xml:space="preserve">, </w:t>
      </w:r>
      <w:r w:rsidR="005A2571" w:rsidRPr="005A2571">
        <w:t xml:space="preserve">maar uiteindelik </w:t>
      </w:r>
      <w:r w:rsidR="005A2571" w:rsidRPr="005A2571">
        <w:rPr>
          <w:b/>
          <w:bCs/>
        </w:rPr>
        <w:t>gee hy in</w:t>
      </w:r>
      <w:r w:rsidR="005A2571" w:rsidRPr="005A2571">
        <w:t>.</w:t>
      </w:r>
    </w:p>
    <w:p w14:paraId="655524AB" w14:textId="5B4746C9" w:rsidR="005A2571" w:rsidRPr="005A2571" w:rsidRDefault="005A2571" w:rsidP="005A2571">
      <w:r w:rsidRPr="005A2571">
        <w:t>En dan</w:t>
      </w:r>
      <w:r w:rsidR="00ED073C" w:rsidRPr="00D42CE9">
        <w:t xml:space="preserve"> bevestig </w:t>
      </w:r>
      <w:r w:rsidR="006B6015" w:rsidRPr="00D42CE9">
        <w:t>Mattheus</w:t>
      </w:r>
      <w:r w:rsidR="007335F0">
        <w:t xml:space="preserve"> vir ons</w:t>
      </w:r>
      <w:r w:rsidR="00ED073C" w:rsidRPr="00D42CE9">
        <w:t xml:space="preserve"> Jesus se onskuld met </w:t>
      </w:r>
      <w:r w:rsidRPr="005A2571">
        <w:rPr>
          <w:b/>
          <w:bCs/>
        </w:rPr>
        <w:t>drie getuies</w:t>
      </w:r>
      <w:r w:rsidR="00ED073C" w:rsidRPr="00D42CE9">
        <w:t>:</w:t>
      </w:r>
    </w:p>
    <w:p w14:paraId="0D1B1D2F" w14:textId="77777777" w:rsidR="00C27274" w:rsidRPr="00D42CE9" w:rsidRDefault="00ED073C" w:rsidP="00C27274">
      <w:pPr>
        <w:pStyle w:val="ListParagraph"/>
        <w:numPr>
          <w:ilvl w:val="0"/>
          <w:numId w:val="25"/>
        </w:numPr>
      </w:pPr>
      <w:r w:rsidRPr="00D42CE9">
        <w:t xml:space="preserve">Die </w:t>
      </w:r>
      <w:r w:rsidRPr="00D42CE9">
        <w:rPr>
          <w:b/>
          <w:bCs/>
        </w:rPr>
        <w:t>eerste</w:t>
      </w:r>
      <w:r w:rsidRPr="00D42CE9">
        <w:t xml:space="preserve"> is Pilatus self.</w:t>
      </w:r>
    </w:p>
    <w:p w14:paraId="53E3CBCA" w14:textId="19B69913" w:rsidR="00ED073C" w:rsidRPr="00D42CE9" w:rsidRDefault="00ED073C" w:rsidP="009136CB">
      <w:r w:rsidRPr="00D42CE9">
        <w:t>In vers 18 lees ons:</w:t>
      </w:r>
      <w:r w:rsidR="006B4F88" w:rsidRPr="00D42CE9">
        <w:t xml:space="preserve"> </w:t>
      </w:r>
      <w:r w:rsidRPr="00D42CE9">
        <w:rPr>
          <w:i/>
          <w:iCs/>
        </w:rPr>
        <w:t>“</w:t>
      </w:r>
      <w:r w:rsidR="00D666C6" w:rsidRPr="00D42CE9">
        <w:rPr>
          <w:i/>
          <w:iCs/>
        </w:rPr>
        <w:t>Hy het geweet dat die priesterhoofde Hom uit afguns uitgelewer het.</w:t>
      </w:r>
      <w:r w:rsidRPr="00D42CE9">
        <w:rPr>
          <w:i/>
          <w:iCs/>
        </w:rPr>
        <w:t>”</w:t>
      </w:r>
      <w:r w:rsidR="00A04ABC" w:rsidRPr="00D42CE9">
        <w:rPr>
          <w:i/>
          <w:iCs/>
        </w:rPr>
        <w:t xml:space="preserve"> </w:t>
      </w:r>
      <w:r w:rsidRPr="00D42CE9">
        <w:t xml:space="preserve">Pilatus </w:t>
      </w:r>
      <w:r w:rsidR="000B1DA5" w:rsidRPr="00D42CE9">
        <w:t>sien dwarsdeur die Joodse leiers.</w:t>
      </w:r>
      <w:r w:rsidRPr="00D42CE9">
        <w:t xml:space="preserve"> Hulle voel bedreig</w:t>
      </w:r>
      <w:r w:rsidR="000B1DA5" w:rsidRPr="00D42CE9">
        <w:t>, h</w:t>
      </w:r>
      <w:r w:rsidRPr="00D42CE9">
        <w:t xml:space="preserve">ulle is jaloers. Hy weet Jesus is nie </w:t>
      </w:r>
      <w:r w:rsidR="0036763E" w:rsidRPr="00D42CE9">
        <w:t>ŉ</w:t>
      </w:r>
      <w:r w:rsidRPr="00D42CE9">
        <w:t xml:space="preserve"> politieke bedreiging vir Rome nie, en beslis nie skuldig aan </w:t>
      </w:r>
      <w:r w:rsidR="0036763E" w:rsidRPr="00D42CE9">
        <w:t>ŉ</w:t>
      </w:r>
      <w:r w:rsidRPr="00D42CE9">
        <w:t xml:space="preserve"> misdaad wat die doodstraf </w:t>
      </w:r>
      <w:r w:rsidR="00376C95" w:rsidRPr="00D42CE9">
        <w:t>verdien</w:t>
      </w:r>
      <w:r w:rsidRPr="00D42CE9">
        <w:t xml:space="preserve"> nie.</w:t>
      </w:r>
    </w:p>
    <w:p w14:paraId="370DE81F" w14:textId="77777777" w:rsidR="00542409" w:rsidRPr="00D42CE9" w:rsidRDefault="00ED073C" w:rsidP="009136CB">
      <w:pPr>
        <w:pStyle w:val="ListParagraph"/>
        <w:numPr>
          <w:ilvl w:val="0"/>
          <w:numId w:val="25"/>
        </w:numPr>
      </w:pPr>
      <w:r w:rsidRPr="00D42CE9">
        <w:t xml:space="preserve">Die </w:t>
      </w:r>
      <w:r w:rsidRPr="00D42CE9">
        <w:rPr>
          <w:b/>
          <w:bCs/>
        </w:rPr>
        <w:t>tweede</w:t>
      </w:r>
      <w:r w:rsidRPr="00D42CE9">
        <w:t xml:space="preserve"> getuie is </w:t>
      </w:r>
      <w:r w:rsidR="009136CB" w:rsidRPr="00D42CE9">
        <w:rPr>
          <w:i/>
          <w:iCs/>
        </w:rPr>
        <w:t>Pilatus</w:t>
      </w:r>
      <w:r w:rsidR="00D70805" w:rsidRPr="00D42CE9">
        <w:rPr>
          <w:i/>
          <w:iCs/>
        </w:rPr>
        <w:t xml:space="preserve"> se</w:t>
      </w:r>
      <w:r w:rsidRPr="00D42CE9">
        <w:rPr>
          <w:i/>
          <w:iCs/>
        </w:rPr>
        <w:t xml:space="preserve"> vrou.</w:t>
      </w:r>
    </w:p>
    <w:p w14:paraId="38ADD372" w14:textId="231375D1" w:rsidR="002632CA" w:rsidRPr="00D42CE9" w:rsidRDefault="00542409" w:rsidP="002632CA">
      <w:pPr>
        <w:rPr>
          <w:i/>
          <w:iCs/>
        </w:rPr>
      </w:pPr>
      <w:r w:rsidRPr="00D42CE9">
        <w:t>T</w:t>
      </w:r>
      <w:r w:rsidR="00ED073C" w:rsidRPr="00D42CE9">
        <w:t xml:space="preserve">erwyl Pilatus op die regbank sit, stuur sy </w:t>
      </w:r>
      <w:r w:rsidR="00406C3D" w:rsidRPr="00D42CE9">
        <w:t xml:space="preserve">ŉ </w:t>
      </w:r>
      <w:r w:rsidR="00ED073C" w:rsidRPr="00D42CE9">
        <w:t>dringende boodskap</w:t>
      </w:r>
      <w:r w:rsidR="002632CA" w:rsidRPr="00D42CE9">
        <w:t xml:space="preserve"> (27:19): </w:t>
      </w:r>
      <w:r w:rsidR="00ED073C" w:rsidRPr="00ED073C">
        <w:rPr>
          <w:i/>
          <w:iCs/>
        </w:rPr>
        <w:t>“</w:t>
      </w:r>
      <w:r w:rsidR="002632CA" w:rsidRPr="00D42CE9">
        <w:rPr>
          <w:i/>
          <w:iCs/>
        </w:rPr>
        <w:t xml:space="preserve">Moet tog niks met daardie </w:t>
      </w:r>
      <w:r w:rsidR="002632CA" w:rsidRPr="00D42CE9">
        <w:rPr>
          <w:b/>
          <w:bCs/>
          <w:i/>
          <w:iCs/>
        </w:rPr>
        <w:t>onskuldige</w:t>
      </w:r>
      <w:r w:rsidR="002632CA" w:rsidRPr="00D42CE9">
        <w:rPr>
          <w:i/>
          <w:iCs/>
        </w:rPr>
        <w:t xml:space="preserve"> </w:t>
      </w:r>
      <w:r w:rsidR="002632CA" w:rsidRPr="00D42CE9">
        <w:rPr>
          <w:b/>
          <w:bCs/>
          <w:i/>
          <w:iCs/>
        </w:rPr>
        <w:t>man</w:t>
      </w:r>
      <w:r w:rsidR="002632CA" w:rsidRPr="00D42CE9">
        <w:rPr>
          <w:i/>
          <w:iCs/>
        </w:rPr>
        <w:t xml:space="preserve"> te doen hê nie, want ek het vannag ŉ vreeslike droom oor hom gehad.”</w:t>
      </w:r>
    </w:p>
    <w:p w14:paraId="1CD11F54" w14:textId="4489786A" w:rsidR="00AB60E5" w:rsidRPr="00D42CE9" w:rsidRDefault="00AB60E5" w:rsidP="002632CA">
      <w:r w:rsidRPr="00D42CE9">
        <w:t xml:space="preserve">Dit was nie baie algemeen vir ŉ goewerneur se vrou om hul mans </w:t>
      </w:r>
      <w:r w:rsidR="00571A4E" w:rsidRPr="00D42CE9">
        <w:t xml:space="preserve">te </w:t>
      </w:r>
      <w:r w:rsidRPr="00D42CE9">
        <w:t xml:space="preserve">vergesel nie, maar </w:t>
      </w:r>
      <w:r w:rsidR="001C5F0B" w:rsidRPr="00D42CE9">
        <w:t>dit het</w:t>
      </w:r>
      <w:r w:rsidR="00571A4E" w:rsidRPr="00D42CE9">
        <w:t xml:space="preserve"> in </w:t>
      </w:r>
      <w:r w:rsidRPr="00D42CE9">
        <w:t xml:space="preserve">Pilatus se tyd </w:t>
      </w:r>
      <w:r w:rsidR="00571A4E" w:rsidRPr="00D42CE9">
        <w:t>onder enkele hooggeplaastes</w:t>
      </w:r>
      <w:r w:rsidR="001C5F0B" w:rsidRPr="00D42CE9">
        <w:t xml:space="preserve"> plaasgevind.</w:t>
      </w:r>
      <w:r w:rsidR="00FA63FE" w:rsidRPr="00D42CE9">
        <w:t xml:space="preserve"> Dit is ook net Mattheus wat ons van hierdie gebeure vertel en beklemtoon Jesus se onskuld.</w:t>
      </w:r>
    </w:p>
    <w:p w14:paraId="63E45668" w14:textId="7D7FD380" w:rsidR="00ED073C" w:rsidRPr="00ED073C" w:rsidRDefault="00FA63FE" w:rsidP="006B386E">
      <w:r w:rsidRPr="00D42CE9">
        <w:t xml:space="preserve">Boonop </w:t>
      </w:r>
      <w:r w:rsidR="006B386E" w:rsidRPr="00D42CE9">
        <w:t xml:space="preserve">verwys die woorde </w:t>
      </w:r>
      <w:r w:rsidR="006B386E" w:rsidRPr="00D42CE9">
        <w:rPr>
          <w:i/>
          <w:iCs/>
        </w:rPr>
        <w:t>onskuldige man</w:t>
      </w:r>
      <w:r w:rsidR="006B386E" w:rsidRPr="00D42CE9">
        <w:t xml:space="preserve"> hier nie net na </w:t>
      </w:r>
      <w:r w:rsidR="006B386E" w:rsidRPr="00D42CE9">
        <w:rPr>
          <w:u w:val="single"/>
        </w:rPr>
        <w:t>w</w:t>
      </w:r>
      <w:r w:rsidR="00ED073C" w:rsidRPr="00ED073C">
        <w:rPr>
          <w:u w:val="single"/>
        </w:rPr>
        <w:t>ettig onskuldig</w:t>
      </w:r>
      <w:r w:rsidR="00ED073C" w:rsidRPr="00ED073C">
        <w:t xml:space="preserve"> nie</w:t>
      </w:r>
      <w:r w:rsidR="006B386E" w:rsidRPr="00D42CE9">
        <w:t xml:space="preserve">. Dit verwys na iemand wat </w:t>
      </w:r>
      <w:r w:rsidR="00ED073C" w:rsidRPr="00ED073C">
        <w:rPr>
          <w:b/>
          <w:bCs/>
        </w:rPr>
        <w:t xml:space="preserve">volkome </w:t>
      </w:r>
      <w:r w:rsidR="0066065D" w:rsidRPr="00ED073C">
        <w:rPr>
          <w:b/>
          <w:bCs/>
        </w:rPr>
        <w:t xml:space="preserve">voor God </w:t>
      </w:r>
      <w:r w:rsidR="00ED073C" w:rsidRPr="00ED073C">
        <w:rPr>
          <w:b/>
          <w:bCs/>
        </w:rPr>
        <w:t>reg</w:t>
      </w:r>
      <w:r w:rsidR="006B386E" w:rsidRPr="00D42CE9">
        <w:rPr>
          <w:b/>
          <w:bCs/>
        </w:rPr>
        <w:t>verdig</w:t>
      </w:r>
      <w:r w:rsidR="00ED073C" w:rsidRPr="00ED073C">
        <w:rPr>
          <w:b/>
          <w:bCs/>
        </w:rPr>
        <w:t xml:space="preserve"> </w:t>
      </w:r>
      <w:r w:rsidR="0066065D" w:rsidRPr="00D42CE9">
        <w:rPr>
          <w:b/>
          <w:bCs/>
        </w:rPr>
        <w:t>is</w:t>
      </w:r>
      <w:r w:rsidR="00ED073C" w:rsidRPr="00ED073C">
        <w:t>.</w:t>
      </w:r>
    </w:p>
    <w:p w14:paraId="35DBD33A" w14:textId="6D1B7DEF" w:rsidR="00413D25" w:rsidRPr="00D42CE9" w:rsidRDefault="00ED073C" w:rsidP="00413D25">
      <w:pPr>
        <w:pStyle w:val="ListParagraph"/>
        <w:numPr>
          <w:ilvl w:val="0"/>
          <w:numId w:val="25"/>
        </w:numPr>
      </w:pPr>
      <w:r w:rsidRPr="00D42CE9">
        <w:t>Die derde getuie</w:t>
      </w:r>
      <w:r w:rsidR="008C449E">
        <w:t>nis</w:t>
      </w:r>
      <w:r w:rsidRPr="00D42CE9">
        <w:t xml:space="preserve"> is Pilatus se </w:t>
      </w:r>
      <w:r w:rsidRPr="00D42CE9">
        <w:rPr>
          <w:i/>
          <w:iCs/>
        </w:rPr>
        <w:t>dramatiese gebaar</w:t>
      </w:r>
      <w:r w:rsidRPr="00D42CE9">
        <w:t>.</w:t>
      </w:r>
    </w:p>
    <w:p w14:paraId="190EE4F8" w14:textId="5C157C7F" w:rsidR="0042063E" w:rsidRPr="00D42CE9" w:rsidRDefault="00ED073C" w:rsidP="0042063E">
      <w:r w:rsidRPr="00D42CE9">
        <w:lastRenderedPageBreak/>
        <w:t>In vers 24 sien hy die spanning loop hoog</w:t>
      </w:r>
      <w:r w:rsidR="004573DD" w:rsidRPr="00D42CE9">
        <w:t xml:space="preserve"> en ŉ o</w:t>
      </w:r>
      <w:r w:rsidRPr="00D42CE9">
        <w:t xml:space="preserve">proer is aan die broei. </w:t>
      </w:r>
      <w:r w:rsidR="00A11698">
        <w:t>I</w:t>
      </w:r>
      <w:r w:rsidRPr="00D42CE9">
        <w:t xml:space="preserve">n plaas daarvan om te doen wat reg is, </w:t>
      </w:r>
      <w:r w:rsidR="007B34D2" w:rsidRPr="00D42CE9">
        <w:t xml:space="preserve">probeer hy homself </w:t>
      </w:r>
      <w:r w:rsidR="008C449E">
        <w:t>verontskuldig</w:t>
      </w:r>
      <w:r w:rsidR="007B34D2" w:rsidRPr="00D42CE9">
        <w:t>.</w:t>
      </w:r>
      <w:r w:rsidR="00892624" w:rsidRPr="00D42CE9">
        <w:t xml:space="preserve"> Hy antwoord die volk met dieselfde koue woorde wat die Joodse leiers vir Judas gesê het: “</w:t>
      </w:r>
      <w:r w:rsidR="008B4F47" w:rsidRPr="00D42CE9">
        <w:rPr>
          <w:i/>
          <w:iCs/>
        </w:rPr>
        <w:t>julle kan toesien!</w:t>
      </w:r>
      <w:r w:rsidR="008B4F47" w:rsidRPr="00D42CE9">
        <w:t>” (Nie my probleem nie)</w:t>
      </w:r>
      <w:r w:rsidR="00057192" w:rsidRPr="00D42CE9">
        <w:t>.</w:t>
      </w:r>
      <w:r w:rsidR="0042063E" w:rsidRPr="00D42CE9">
        <w:t xml:space="preserve"> </w:t>
      </w:r>
      <w:r w:rsidR="00057192" w:rsidRPr="00D42CE9">
        <w:t>Hy het toe water gevat en voor die skare sy hande gewas en gesê: “</w:t>
      </w:r>
      <w:r w:rsidR="00057192" w:rsidRPr="00D42CE9">
        <w:rPr>
          <w:i/>
          <w:iCs/>
        </w:rPr>
        <w:t>Ek is onskuldig aan die bloed van hierdie man.</w:t>
      </w:r>
      <w:r w:rsidR="007766A4" w:rsidRPr="00D42CE9">
        <w:t>”</w:t>
      </w:r>
    </w:p>
    <w:p w14:paraId="5E1D6664" w14:textId="2C8079B0" w:rsidR="008E665F" w:rsidRPr="00D42CE9" w:rsidRDefault="007E555A" w:rsidP="002333C3">
      <w:r w:rsidRPr="00D42CE9">
        <w:t>Alles in Pilatus se binneste waarsku hom: hierdie man is nie skuldig nie. Sy dramatiese hande</w:t>
      </w:r>
      <w:r w:rsidR="001B704E" w:rsidRPr="00D42CE9">
        <w:t>-was</w:t>
      </w:r>
      <w:r w:rsidR="008C449E">
        <w:t>sery</w:t>
      </w:r>
      <w:r w:rsidRPr="00D42CE9">
        <w:t xml:space="preserve"> oortuig niemand behalwe homself</w:t>
      </w:r>
      <w:r w:rsidR="002B1A38" w:rsidRPr="00D42CE9">
        <w:t xml:space="preserve"> nie</w:t>
      </w:r>
      <w:r w:rsidR="00FC13B1" w:rsidRPr="00D42CE9">
        <w:t>, hy is ŉ lafaard</w:t>
      </w:r>
      <w:r w:rsidRPr="00D42CE9">
        <w:t>.</w:t>
      </w:r>
      <w:r w:rsidR="00062EB7" w:rsidRPr="00D42CE9">
        <w:t xml:space="preserve"> </w:t>
      </w:r>
      <w:r w:rsidRPr="00D42CE9">
        <w:t xml:space="preserve">Hy het die mag gehad om geregtigheid te laat geskied, maar hy het politieke voordeel </w:t>
      </w:r>
      <w:r w:rsidR="008E665F" w:rsidRPr="00D42CE9">
        <w:t>gekies</w:t>
      </w:r>
      <w:r w:rsidRPr="00D42CE9">
        <w:t>. In sy hart het hy geweet wat reg is</w:t>
      </w:r>
      <w:r w:rsidR="00C32A53">
        <w:t>,</w:t>
      </w:r>
      <w:r w:rsidRPr="00D42CE9">
        <w:t xml:space="preserve"> maar </w:t>
      </w:r>
      <w:r w:rsidR="005C0F7B" w:rsidRPr="00D42CE9">
        <w:t>sy</w:t>
      </w:r>
      <w:r w:rsidRPr="00D42CE9">
        <w:t xml:space="preserve"> dade </w:t>
      </w:r>
      <w:r w:rsidR="00C32A53">
        <w:t>het ontbreek.</w:t>
      </w:r>
    </w:p>
    <w:p w14:paraId="1126D0E9" w14:textId="09B17543" w:rsidR="001D6B05" w:rsidRPr="00D42CE9" w:rsidRDefault="00F30AFF" w:rsidP="00F30AFF">
      <w:pPr>
        <w:pStyle w:val="Title"/>
        <w:numPr>
          <w:ilvl w:val="2"/>
          <w:numId w:val="5"/>
        </w:numPr>
      </w:pPr>
      <w:r w:rsidRPr="00D42CE9">
        <w:t>Die hele volk:</w:t>
      </w:r>
    </w:p>
    <w:p w14:paraId="3C60D30A" w14:textId="44318908" w:rsidR="00F30AFF" w:rsidRPr="00D42CE9" w:rsidRDefault="00395A26" w:rsidP="0036401B">
      <w:r w:rsidRPr="00D42CE9">
        <w:t>In die laaste plek kry ons die volk.</w:t>
      </w:r>
      <w:r w:rsidR="0036401B" w:rsidRPr="00D42CE9">
        <w:t xml:space="preserve"> Pilatus skuif al die skuld van homself af, en in vers 25 antwoord die hele volk: “</w:t>
      </w:r>
      <w:r w:rsidR="0036401B" w:rsidRPr="00D42CE9">
        <w:rPr>
          <w:i/>
          <w:iCs/>
        </w:rPr>
        <w:t>Laat die skuld vir sy bloed op ons en ons kinders rus!</w:t>
      </w:r>
      <w:r w:rsidR="0036401B" w:rsidRPr="00D42CE9">
        <w:t>”</w:t>
      </w:r>
    </w:p>
    <w:p w14:paraId="7308B6D0" w14:textId="57C92350" w:rsidR="007A7A68" w:rsidRPr="00D42CE9" w:rsidRDefault="00C32A53" w:rsidP="007A7A68">
      <w:r>
        <w:t>Aan</w:t>
      </w:r>
      <w:r w:rsidRPr="00D42CE9">
        <w:t xml:space="preserve"> </w:t>
      </w:r>
      <w:r w:rsidR="007A7A68" w:rsidRPr="00D42CE9">
        <w:t>die einde lees ons: “</w:t>
      </w:r>
      <w:r w:rsidR="007A7A68" w:rsidRPr="00D42CE9">
        <w:rPr>
          <w:i/>
          <w:iCs/>
        </w:rPr>
        <w:t xml:space="preserve">Pilatus het Barabbas losgelaat; maar Jesus het hy laat gesel en Hom </w:t>
      </w:r>
      <w:r w:rsidR="007A7A68" w:rsidRPr="00D42CE9">
        <w:rPr>
          <w:b/>
          <w:bCs/>
          <w:i/>
          <w:iCs/>
        </w:rPr>
        <w:t>oorgelewer</w:t>
      </w:r>
      <w:r w:rsidR="007A7A68" w:rsidRPr="00D42CE9">
        <w:rPr>
          <w:i/>
          <w:iCs/>
        </w:rPr>
        <w:t xml:space="preserve"> om gekruisig te word.</w:t>
      </w:r>
      <w:r w:rsidR="007A7A68" w:rsidRPr="00D42CE9">
        <w:t>”</w:t>
      </w:r>
      <w:r w:rsidR="00AD02D7" w:rsidRPr="00D42CE9">
        <w:t xml:space="preserve"> </w:t>
      </w:r>
      <w:r w:rsidR="00AD02D7" w:rsidRPr="00D42CE9">
        <w:rPr>
          <w:b/>
          <w:bCs/>
        </w:rPr>
        <w:t>[LP]</w:t>
      </w:r>
    </w:p>
    <w:p w14:paraId="441A9A1C" w14:textId="77777777" w:rsidR="00990559" w:rsidRPr="00D42CE9" w:rsidRDefault="00990559" w:rsidP="007A7A68"/>
    <w:p w14:paraId="468A9CC8" w14:textId="3638F9E6" w:rsidR="00013F29" w:rsidRPr="00D42CE9" w:rsidRDefault="00C0034A" w:rsidP="00C0034A">
      <w:pPr>
        <w:pStyle w:val="Heading2"/>
        <w:numPr>
          <w:ilvl w:val="1"/>
          <w:numId w:val="5"/>
        </w:numPr>
      </w:pPr>
      <w:r w:rsidRPr="00D42CE9">
        <w:t>Ironie:</w:t>
      </w:r>
    </w:p>
    <w:p w14:paraId="073F5137" w14:textId="3A919456" w:rsidR="00356FF4" w:rsidRPr="00D42CE9" w:rsidRDefault="00DD22C4" w:rsidP="001C15F7">
      <w:r w:rsidRPr="00D42CE9">
        <w:t xml:space="preserve">Wie is skuldig? </w:t>
      </w:r>
      <w:r w:rsidR="00356FF4" w:rsidRPr="00356FF4">
        <w:t xml:space="preserve">Judas, die </w:t>
      </w:r>
      <w:r w:rsidR="00AD02D7" w:rsidRPr="00D42CE9">
        <w:t>Joodse leiers</w:t>
      </w:r>
      <w:r w:rsidR="00356FF4" w:rsidRPr="00356FF4">
        <w:t>, Pilatus</w:t>
      </w:r>
      <w:r w:rsidRPr="00D42CE9">
        <w:t xml:space="preserve">, </w:t>
      </w:r>
      <w:r w:rsidR="00356FF4" w:rsidRPr="00356FF4">
        <w:t>die volk</w:t>
      </w:r>
      <w:r w:rsidRPr="00D42CE9">
        <w:t xml:space="preserve">? </w:t>
      </w:r>
      <w:r w:rsidR="003634B9" w:rsidRPr="00D42CE9">
        <w:t>Die antwoord vind ons in die</w:t>
      </w:r>
      <w:r w:rsidR="00544079" w:rsidRPr="00D42CE9">
        <w:t xml:space="preserve"> karakters se optrede en woorde</w:t>
      </w:r>
      <w:r w:rsidR="003634B9" w:rsidRPr="00D42CE9">
        <w:t xml:space="preserve">. Spesifiek die ironie </w:t>
      </w:r>
      <w:r w:rsidR="007F5647" w:rsidRPr="00D42CE9">
        <w:t>daar</w:t>
      </w:r>
      <w:r w:rsidR="003634B9" w:rsidRPr="00D42CE9">
        <w:t>agter</w:t>
      </w:r>
      <w:r w:rsidR="007F5647" w:rsidRPr="00D42CE9">
        <w:t>.</w:t>
      </w:r>
    </w:p>
    <w:p w14:paraId="2F58247F" w14:textId="59D8CD48" w:rsidR="001C15F7" w:rsidRPr="00D42CE9" w:rsidRDefault="00356FF4" w:rsidP="001C15F7">
      <w:r w:rsidRPr="00D42CE9">
        <w:t>Alles</w:t>
      </w:r>
      <w:r w:rsidR="001C15F7" w:rsidRPr="00D42CE9">
        <w:t xml:space="preserve"> wat </w:t>
      </w:r>
      <w:r w:rsidR="00912B93">
        <w:t xml:space="preserve">in die hoofstuk oor </w:t>
      </w:r>
      <w:r w:rsidR="001C15F7" w:rsidRPr="00D42CE9">
        <w:t xml:space="preserve">Jesus </w:t>
      </w:r>
      <w:r w:rsidR="00912B93">
        <w:t xml:space="preserve">gaan, toon vir ons </w:t>
      </w:r>
      <w:r w:rsidR="001C15F7" w:rsidRPr="00D42CE9">
        <w:t>sy onskuld:</w:t>
      </w:r>
    </w:p>
    <w:p w14:paraId="4A28883A" w14:textId="56541A00" w:rsidR="001C15F7" w:rsidRPr="00D42CE9" w:rsidRDefault="00356FF4" w:rsidP="001C15F7">
      <w:pPr>
        <w:pStyle w:val="ListParagraph"/>
        <w:numPr>
          <w:ilvl w:val="1"/>
          <w:numId w:val="26"/>
        </w:numPr>
      </w:pPr>
      <w:r w:rsidRPr="00D42CE9">
        <w:t xml:space="preserve">Judas </w:t>
      </w:r>
      <w:r w:rsidR="001C15F7" w:rsidRPr="00D42CE9">
        <w:t xml:space="preserve">praat van </w:t>
      </w:r>
      <w:r w:rsidRPr="00D42CE9">
        <w:t>“onskuldige bloed” (27:4).</w:t>
      </w:r>
    </w:p>
    <w:p w14:paraId="2AAD4952" w14:textId="77777777" w:rsidR="001C15F7" w:rsidRPr="00D42CE9" w:rsidRDefault="00356FF4" w:rsidP="001C15F7">
      <w:pPr>
        <w:pStyle w:val="ListParagraph"/>
        <w:numPr>
          <w:ilvl w:val="1"/>
          <w:numId w:val="26"/>
        </w:numPr>
      </w:pPr>
      <w:r w:rsidRPr="00D42CE9">
        <w:t>Pilatus weet daar is geen skuld in Hom nie (27:18).</w:t>
      </w:r>
    </w:p>
    <w:p w14:paraId="22D6C16C" w14:textId="128023E3" w:rsidR="009C5182" w:rsidRDefault="001C15F7" w:rsidP="00CE6686">
      <w:pPr>
        <w:pStyle w:val="ListParagraph"/>
        <w:numPr>
          <w:ilvl w:val="2"/>
          <w:numId w:val="26"/>
        </w:numPr>
      </w:pPr>
      <w:r w:rsidRPr="00D42CE9">
        <w:t>Sy</w:t>
      </w:r>
      <w:r w:rsidR="00356FF4" w:rsidRPr="00D42CE9">
        <w:t xml:space="preserve"> vrou </w:t>
      </w:r>
      <w:r w:rsidRPr="00D42CE9">
        <w:t>bevestig dat Jesus ŉ</w:t>
      </w:r>
      <w:r w:rsidR="00356FF4" w:rsidRPr="00D42CE9">
        <w:t xml:space="preserve"> “</w:t>
      </w:r>
      <w:r w:rsidR="00C12AAD">
        <w:t>R</w:t>
      </w:r>
      <w:r w:rsidR="00356FF4" w:rsidRPr="00D42CE9">
        <w:t xml:space="preserve">egverdige </w:t>
      </w:r>
      <w:r w:rsidR="00C12AAD">
        <w:t>M</w:t>
      </w:r>
      <w:r w:rsidR="00356FF4" w:rsidRPr="00D42CE9">
        <w:t>an”</w:t>
      </w:r>
      <w:r w:rsidR="001F0515" w:rsidRPr="00D42CE9">
        <w:t xml:space="preserve"> is</w:t>
      </w:r>
      <w:r w:rsidR="00356FF4" w:rsidRPr="00D42CE9">
        <w:t xml:space="preserve"> (27:19).</w:t>
      </w:r>
    </w:p>
    <w:p w14:paraId="0C6E6B8E" w14:textId="1684D8E0" w:rsidR="00311375" w:rsidRPr="00D42CE9" w:rsidRDefault="00311375" w:rsidP="00311375">
      <w:pPr>
        <w:pStyle w:val="ListParagraph"/>
        <w:numPr>
          <w:ilvl w:val="3"/>
          <w:numId w:val="26"/>
        </w:numPr>
      </w:pPr>
      <w:r>
        <w:t>Hy was sy hande in onskuld oor die Man se bloed.</w:t>
      </w:r>
    </w:p>
    <w:p w14:paraId="5640F516" w14:textId="5A5C8DC0" w:rsidR="00324E35" w:rsidRDefault="00356FF4" w:rsidP="00874F71">
      <w:pPr>
        <w:pStyle w:val="ListParagraph"/>
        <w:numPr>
          <w:ilvl w:val="1"/>
          <w:numId w:val="26"/>
        </w:numPr>
      </w:pPr>
      <w:r w:rsidRPr="00D42CE9">
        <w:t xml:space="preserve">En Jesus </w:t>
      </w:r>
      <w:r w:rsidR="002E56FD">
        <w:t>is</w:t>
      </w:r>
      <w:r w:rsidRPr="00D42CE9">
        <w:t xml:space="preserve"> stil en verdedig Homself nie</w:t>
      </w:r>
      <w:r w:rsidR="001B7729" w:rsidRPr="00D42CE9">
        <w:t>.</w:t>
      </w:r>
      <w:r w:rsidR="00874F71" w:rsidRPr="00D42CE9">
        <w:t xml:space="preserve"> </w:t>
      </w:r>
      <w:r w:rsidR="001B7729" w:rsidRPr="00D42CE9">
        <w:t xml:space="preserve">Dit is nie ŉ teken van swakheid nie, maar </w:t>
      </w:r>
      <w:r w:rsidR="00C32A53">
        <w:t xml:space="preserve">ŉ </w:t>
      </w:r>
      <w:r w:rsidR="001B7729" w:rsidRPr="00D42CE9">
        <w:t>vervulling van</w:t>
      </w:r>
      <w:r w:rsidRPr="00D42CE9">
        <w:t xml:space="preserve"> Jesaja 53</w:t>
      </w:r>
      <w:r w:rsidR="00A14B4A">
        <w:t>. Hy is die regverdige, die K</w:t>
      </w:r>
      <w:r w:rsidR="00C32A53">
        <w:t>ne</w:t>
      </w:r>
      <w:r w:rsidR="00A14B4A">
        <w:t>g van die Here</w:t>
      </w:r>
      <w:r w:rsidR="001B7729" w:rsidRPr="00D42CE9">
        <w:t>.</w:t>
      </w:r>
      <w:r w:rsidR="00874F71" w:rsidRPr="00D42CE9">
        <w:t xml:space="preserve"> </w:t>
      </w:r>
      <w:r w:rsidR="00324E35" w:rsidRPr="00D42CE9">
        <w:t>“</w:t>
      </w:r>
      <w:r w:rsidR="00324E35" w:rsidRPr="00D42CE9">
        <w:rPr>
          <w:i/>
          <w:iCs/>
        </w:rPr>
        <w:t xml:space="preserve">Hy is mishandel...Hy het sy mond nie oopgemaak nie; soos ŉ lam wat na die </w:t>
      </w:r>
      <w:r w:rsidR="00324E35" w:rsidRPr="00D42CE9">
        <w:rPr>
          <w:i/>
          <w:iCs/>
        </w:rPr>
        <w:lastRenderedPageBreak/>
        <w:t>slagplek gelei word en soos ŉ skaap wat stom is voor sy skeerders — ja, Hy het sy mond nie oopgemaak nie.</w:t>
      </w:r>
      <w:r w:rsidR="00324E35" w:rsidRPr="00D42CE9">
        <w:t>”</w:t>
      </w:r>
    </w:p>
    <w:p w14:paraId="40F4F166" w14:textId="77777777" w:rsidR="00256466" w:rsidRPr="00D42CE9" w:rsidRDefault="00256466" w:rsidP="00256466"/>
    <w:p w14:paraId="12644D4A" w14:textId="0ACAE7AB" w:rsidR="00C0034A" w:rsidRPr="00D42CE9" w:rsidRDefault="00231CF5" w:rsidP="00633609">
      <w:r w:rsidRPr="00D42CE9">
        <w:t>In sy plek word Barabbas vrygelaat. ŉ Rebel, ŉ moordenaar, ŉ skuldige.</w:t>
      </w:r>
      <w:r w:rsidR="00385D34" w:rsidRPr="00D42CE9">
        <w:t xml:space="preserve"> </w:t>
      </w:r>
      <w:r w:rsidR="00356FF4" w:rsidRPr="00356FF4">
        <w:t xml:space="preserve">Die onskuldige word behandel as skuldige, en die skuldige word vrygelaat. </w:t>
      </w:r>
      <w:r w:rsidR="00874F71" w:rsidRPr="00356FF4">
        <w:t>Pilatus</w:t>
      </w:r>
      <w:r w:rsidR="00874F71" w:rsidRPr="00D42CE9">
        <w:t>,</w:t>
      </w:r>
      <w:r w:rsidR="00874F71" w:rsidRPr="00356FF4">
        <w:t xml:space="preserve"> </w:t>
      </w:r>
      <w:r w:rsidR="00874F71" w:rsidRPr="00D42CE9">
        <w:t>d</w:t>
      </w:r>
      <w:r w:rsidR="00356FF4" w:rsidRPr="00356FF4">
        <w:t xml:space="preserve">ie </w:t>
      </w:r>
      <w:r w:rsidR="00874F71" w:rsidRPr="00D42CE9">
        <w:t xml:space="preserve">lafhartige aardse politikus </w:t>
      </w:r>
      <w:r w:rsidR="00633609" w:rsidRPr="00D42CE9">
        <w:t>v</w:t>
      </w:r>
      <w:r w:rsidR="00356FF4" w:rsidRPr="00356FF4">
        <w:t>onnis die Hemelse Regter van die lewende en die dooies (Joh. 5:22, 27).</w:t>
      </w:r>
      <w:r w:rsidR="00256466">
        <w:t xml:space="preserve"> Hoe ironies.</w:t>
      </w:r>
    </w:p>
    <w:p w14:paraId="04918643" w14:textId="0B389499" w:rsidR="00CF587D" w:rsidRPr="00D42CE9" w:rsidRDefault="00874F71" w:rsidP="00874F71">
      <w:pPr>
        <w:jc w:val="center"/>
      </w:pPr>
      <w:r w:rsidRPr="00D42CE9">
        <w:t>***</w:t>
      </w:r>
    </w:p>
    <w:p w14:paraId="5FB1E963" w14:textId="2BB6E8DA" w:rsidR="004C54C4" w:rsidRPr="00D42CE9" w:rsidRDefault="000E2525" w:rsidP="004C54C4">
      <w:r w:rsidRPr="00D42CE9">
        <w:t>Die t</w:t>
      </w:r>
      <w:r w:rsidR="00562662" w:rsidRPr="00D42CE9">
        <w:t>weede deel van ironie lê in</w:t>
      </w:r>
      <w:r w:rsidR="005C2313" w:rsidRPr="00D42CE9">
        <w:t xml:space="preserve"> </w:t>
      </w:r>
      <w:r w:rsidR="00C62470" w:rsidRPr="00D42CE9">
        <w:t xml:space="preserve">een van die hoogtepunte van die teks. </w:t>
      </w:r>
      <w:r w:rsidR="00B93D0D" w:rsidRPr="00D42CE9">
        <w:t xml:space="preserve">Twee keer </w:t>
      </w:r>
      <w:r w:rsidR="00BA1D3A">
        <w:t xml:space="preserve">het ons verwys </w:t>
      </w:r>
      <w:r w:rsidR="00C66873">
        <w:t xml:space="preserve">na skuld  en </w:t>
      </w:r>
      <w:r w:rsidR="00B93D0D" w:rsidRPr="00D42CE9">
        <w:t>bloed</w:t>
      </w:r>
      <w:r w:rsidR="003D1370">
        <w:t>; e</w:t>
      </w:r>
      <w:r w:rsidR="00B93D0D" w:rsidRPr="00D42CE9">
        <w:t>ers deur Judas en toe deur Pilatus. Maar nou bring Mattheus ons tot ŉ hoogtepunt.</w:t>
      </w:r>
      <w:r w:rsidR="00506C0F" w:rsidRPr="00D42CE9">
        <w:t xml:space="preserve"> Opgesweep deur die leiers en </w:t>
      </w:r>
      <w:r w:rsidR="004C54C4" w:rsidRPr="00D42CE9">
        <w:t>meegesle</w:t>
      </w:r>
      <w:r w:rsidR="00C32A53">
        <w:t>ur</w:t>
      </w:r>
      <w:r w:rsidR="004C54C4" w:rsidRPr="00D42CE9">
        <w:t xml:space="preserve"> in al die gebeure sê die volk in vers 25:</w:t>
      </w:r>
      <w:r w:rsidR="00B93D0D" w:rsidRPr="00D42CE9">
        <w:t xml:space="preserve"> “</w:t>
      </w:r>
      <w:r w:rsidR="00B93D0D" w:rsidRPr="00D42CE9">
        <w:rPr>
          <w:i/>
          <w:iCs/>
        </w:rPr>
        <w:t>Laat die skuld vir sy bloed op ons en ons kinders rus!</w:t>
      </w:r>
      <w:r w:rsidR="00B93D0D" w:rsidRPr="00D42CE9">
        <w:t>”</w:t>
      </w:r>
    </w:p>
    <w:p w14:paraId="4C57F498" w14:textId="71634084" w:rsidR="00BD471B" w:rsidRPr="00D42CE9" w:rsidRDefault="00B93D0D" w:rsidP="004C54C4">
      <w:r w:rsidRPr="00D42CE9">
        <w:t>Hulle sê “</w:t>
      </w:r>
      <w:r w:rsidRPr="00D42CE9">
        <w:rPr>
          <w:i/>
          <w:iCs/>
        </w:rPr>
        <w:t>blameer ons maar, ons vat die verantwoordelikheid.</w:t>
      </w:r>
      <w:r w:rsidRPr="00D42CE9">
        <w:t xml:space="preserve">” </w:t>
      </w:r>
      <w:r w:rsidR="00AC4D4C" w:rsidRPr="00D42CE9">
        <w:t>Net</w:t>
      </w:r>
      <w:r w:rsidR="004C54C4" w:rsidRPr="00D42CE9">
        <w:t xml:space="preserve"> </w:t>
      </w:r>
      <w:r w:rsidR="00AC4D4C" w:rsidRPr="00D42CE9">
        <w:t>soos die besonderheid oor Pilatus se vrou</w:t>
      </w:r>
      <w:r w:rsidR="00A73240" w:rsidRPr="00D42CE9">
        <w:t>,</w:t>
      </w:r>
      <w:r w:rsidR="00AC4D4C" w:rsidRPr="00D42CE9">
        <w:t xml:space="preserve"> is hierdie inligting wat ons net in Mattheus vind. </w:t>
      </w:r>
      <w:r w:rsidR="00564168" w:rsidRPr="00D42CE9">
        <w:t>Die volk</w:t>
      </w:r>
      <w:r w:rsidRPr="00D42CE9">
        <w:t xml:space="preserve"> praat van dinge wat hulle nie </w:t>
      </w:r>
      <w:r w:rsidR="00914F7A" w:rsidRPr="00D42CE9">
        <w:t>verstaan</w:t>
      </w:r>
      <w:r w:rsidRPr="00D42CE9">
        <w:t xml:space="preserve"> nie...</w:t>
      </w:r>
      <w:r w:rsidR="001A1CDE" w:rsidRPr="00D42CE9">
        <w:t xml:space="preserve"> </w:t>
      </w:r>
    </w:p>
    <w:p w14:paraId="7D1490F2" w14:textId="77777777" w:rsidR="00341D18" w:rsidRPr="00D42CE9" w:rsidRDefault="002616E9" w:rsidP="00341D18">
      <w:r w:rsidRPr="00D42CE9">
        <w:t xml:space="preserve">Op die ou end het Christus se bloed tog op hulle gerus, maar nie soos hulle gedink het nie. </w:t>
      </w:r>
      <w:r w:rsidR="00072B19" w:rsidRPr="00D42CE9">
        <w:t>Hulle ontvang nie die skuld vir sy kruisiging nie, e</w:t>
      </w:r>
      <w:r w:rsidR="00BA486F" w:rsidRPr="00D42CE9">
        <w:t xml:space="preserve">intlik was Christus besig </w:t>
      </w:r>
      <w:r w:rsidR="00BA486F" w:rsidRPr="001D0A3D">
        <w:rPr>
          <w:b/>
          <w:bCs/>
        </w:rPr>
        <w:t>om hulle skuld</w:t>
      </w:r>
      <w:r w:rsidR="00BA486F" w:rsidRPr="00D42CE9">
        <w:t xml:space="preserve">, </w:t>
      </w:r>
      <w:r w:rsidR="00C16D97" w:rsidRPr="00D42CE9">
        <w:t>en</w:t>
      </w:r>
      <w:r w:rsidR="00BA486F" w:rsidRPr="00D42CE9">
        <w:t xml:space="preserve"> die skuld van al die uitverkorenes</w:t>
      </w:r>
      <w:r w:rsidR="00C16D97" w:rsidRPr="00D42CE9">
        <w:t>,</w:t>
      </w:r>
      <w:r w:rsidR="00BA486F" w:rsidRPr="00D42CE9">
        <w:t xml:space="preserve"> </w:t>
      </w:r>
      <w:r w:rsidR="00BA486F" w:rsidRPr="001D0A3D">
        <w:rPr>
          <w:b/>
          <w:bCs/>
        </w:rPr>
        <w:t>op Hom te neem</w:t>
      </w:r>
      <w:r w:rsidR="00BA486F" w:rsidRPr="00D42CE9">
        <w:t>.</w:t>
      </w:r>
      <w:r w:rsidR="00C16D97" w:rsidRPr="00D42CE9">
        <w:t xml:space="preserve"> </w:t>
      </w:r>
      <w:r w:rsidR="00B5225F" w:rsidRPr="00D42CE9">
        <w:t>Jesus stort sy bloed aan die kruis en bewerk daardeur versoening</w:t>
      </w:r>
      <w:r w:rsidR="0065626E" w:rsidRPr="00D42CE9">
        <w:t xml:space="preserve"> (Heb. 9:12, Op. 1:5)</w:t>
      </w:r>
      <w:r w:rsidR="00341D18" w:rsidRPr="00D42CE9">
        <w:t>.</w:t>
      </w:r>
    </w:p>
    <w:p w14:paraId="17C170F5" w14:textId="77777777" w:rsidR="00341D18" w:rsidRPr="00D42CE9" w:rsidRDefault="00341D18" w:rsidP="00341D18">
      <w:pPr>
        <w:pStyle w:val="ListParagraph"/>
        <w:numPr>
          <w:ilvl w:val="0"/>
          <w:numId w:val="27"/>
        </w:numPr>
      </w:pPr>
      <w:r w:rsidRPr="00D42CE9">
        <w:t>Die volk aanvaar skuld, maar ontvang genade.</w:t>
      </w:r>
    </w:p>
    <w:p w14:paraId="792811BD" w14:textId="77777777" w:rsidR="00F1680E" w:rsidRPr="00D42CE9" w:rsidRDefault="007929B6" w:rsidP="00F1680E">
      <w:pPr>
        <w:pStyle w:val="ListParagraph"/>
        <w:numPr>
          <w:ilvl w:val="0"/>
          <w:numId w:val="27"/>
        </w:numPr>
      </w:pPr>
      <w:r w:rsidRPr="00D42CE9">
        <w:t>Hulle stem in tot straf</w:t>
      </w:r>
      <w:r w:rsidR="00341D18" w:rsidRPr="00D42CE9">
        <w:t xml:space="preserve"> en God gee </w:t>
      </w:r>
      <w:r w:rsidRPr="00D42CE9">
        <w:t>ŉ</w:t>
      </w:r>
      <w:r w:rsidR="00341D18" w:rsidRPr="00D42CE9">
        <w:t xml:space="preserve"> </w:t>
      </w:r>
      <w:r w:rsidR="00F1680E" w:rsidRPr="00D42CE9">
        <w:t>O</w:t>
      </w:r>
      <w:r w:rsidR="00341D18" w:rsidRPr="00D42CE9">
        <w:t>ffer</w:t>
      </w:r>
      <w:r w:rsidR="00F1680E" w:rsidRPr="00D42CE9">
        <w:t xml:space="preserve">lam </w:t>
      </w:r>
      <w:r w:rsidR="00341D18" w:rsidRPr="00D42CE9">
        <w:t>om hulle straf te dra.</w:t>
      </w:r>
    </w:p>
    <w:p w14:paraId="7E62CA2B" w14:textId="28A3B4B1" w:rsidR="00341D18" w:rsidRPr="00D42CE9" w:rsidRDefault="00F1680E" w:rsidP="00F1680E">
      <w:pPr>
        <w:pStyle w:val="ListParagraph"/>
        <w:numPr>
          <w:ilvl w:val="0"/>
          <w:numId w:val="27"/>
        </w:numPr>
      </w:pPr>
      <w:r w:rsidRPr="00D42CE9">
        <w:t>Die volk sê:</w:t>
      </w:r>
      <w:r w:rsidR="00341D18" w:rsidRPr="00D42CE9">
        <w:t xml:space="preserve"> “</w:t>
      </w:r>
      <w:r w:rsidR="00341D18" w:rsidRPr="000116FA">
        <w:rPr>
          <w:i/>
          <w:iCs/>
        </w:rPr>
        <w:t>sy bloed</w:t>
      </w:r>
      <w:r w:rsidR="00E6133F" w:rsidRPr="000116FA">
        <w:rPr>
          <w:i/>
          <w:iCs/>
        </w:rPr>
        <w:t xml:space="preserve"> rus</w:t>
      </w:r>
      <w:r w:rsidR="00341D18" w:rsidRPr="000116FA">
        <w:rPr>
          <w:i/>
          <w:iCs/>
        </w:rPr>
        <w:t xml:space="preserve"> op ons</w:t>
      </w:r>
      <w:r w:rsidR="00341D18" w:rsidRPr="00D42CE9">
        <w:t>”, en God sê: “</w:t>
      </w:r>
      <w:r w:rsidR="00341D18" w:rsidRPr="000116FA">
        <w:rPr>
          <w:i/>
          <w:iCs/>
        </w:rPr>
        <w:t>Ja</w:t>
      </w:r>
      <w:r w:rsidR="00287E3A" w:rsidRPr="000116FA">
        <w:rPr>
          <w:i/>
          <w:iCs/>
        </w:rPr>
        <w:t>,</w:t>
      </w:r>
      <w:r w:rsidR="00341D18" w:rsidRPr="000116FA">
        <w:rPr>
          <w:i/>
          <w:iCs/>
        </w:rPr>
        <w:t xml:space="preserve"> en dis julle enigste hoop</w:t>
      </w:r>
      <w:r w:rsidR="00341D18" w:rsidRPr="00D42CE9">
        <w:t>.”</w:t>
      </w:r>
    </w:p>
    <w:p w14:paraId="250A1C1D" w14:textId="4E7A796B" w:rsidR="00506C0F" w:rsidRPr="00D42CE9" w:rsidRDefault="000B10E7" w:rsidP="006D6BD6">
      <w:pPr>
        <w:rPr>
          <w:b/>
          <w:bCs/>
        </w:rPr>
      </w:pPr>
      <w:r w:rsidRPr="00D42CE9">
        <w:t xml:space="preserve">Sonder om dit te bedoel bely die volk ŉ diep waarheid van </w:t>
      </w:r>
      <w:r w:rsidR="00922223" w:rsidRPr="00D42CE9">
        <w:t>evangelie</w:t>
      </w:r>
      <w:r w:rsidRPr="00D42CE9">
        <w:t>. Die</w:t>
      </w:r>
      <w:r w:rsidR="00922223" w:rsidRPr="00D42CE9">
        <w:t xml:space="preserve"> bloed van Jesus</w:t>
      </w:r>
      <w:r w:rsidR="00FD55B9" w:rsidRPr="00D42CE9">
        <w:t xml:space="preserve"> word gestort en </w:t>
      </w:r>
      <w:r w:rsidR="000116FA">
        <w:t>rus</w:t>
      </w:r>
      <w:r w:rsidR="00922223" w:rsidRPr="00D42CE9">
        <w:t xml:space="preserve"> op</w:t>
      </w:r>
      <w:r w:rsidR="002D3CA3" w:rsidRPr="00D42CE9">
        <w:t xml:space="preserve"> sy volk</w:t>
      </w:r>
      <w:r w:rsidR="00922223" w:rsidRPr="00D42CE9">
        <w:t>.</w:t>
      </w:r>
      <w:r w:rsidR="00F679B2" w:rsidRPr="00D42CE9">
        <w:t xml:space="preserve"> Nie tot veroordeling nie, maar tot </w:t>
      </w:r>
      <w:r w:rsidR="00922223" w:rsidRPr="00D42CE9">
        <w:t>versoening.</w:t>
      </w:r>
      <w:r w:rsidR="0059259E" w:rsidRPr="00D42CE9">
        <w:t xml:space="preserve"> </w:t>
      </w:r>
      <w:r w:rsidR="0059259E" w:rsidRPr="00D42CE9">
        <w:rPr>
          <w:b/>
          <w:bCs/>
        </w:rPr>
        <w:t>[LP]</w:t>
      </w:r>
    </w:p>
    <w:p w14:paraId="2C9491FD" w14:textId="4C216C6D" w:rsidR="00562662" w:rsidRPr="00D42CE9" w:rsidRDefault="000A450F" w:rsidP="0059259E">
      <w:pPr>
        <w:pStyle w:val="Heading2"/>
        <w:numPr>
          <w:ilvl w:val="1"/>
          <w:numId w:val="5"/>
        </w:numPr>
      </w:pPr>
      <w:r w:rsidRPr="00D42CE9">
        <w:lastRenderedPageBreak/>
        <w:t>Ons skuld</w:t>
      </w:r>
      <w:r w:rsidR="00030FB9" w:rsidRPr="00D42CE9">
        <w:t>:</w:t>
      </w:r>
    </w:p>
    <w:p w14:paraId="46FD54A1" w14:textId="3C871D7F" w:rsidR="00116765" w:rsidRPr="00D42CE9" w:rsidRDefault="00116765" w:rsidP="00116765">
      <w:r w:rsidRPr="00D42CE9">
        <w:t xml:space="preserve">Tot op hierdie punt het ons nog nie die vraag volledig beantwoord nie: </w:t>
      </w:r>
      <w:r w:rsidR="00CC4CCA">
        <w:t>“</w:t>
      </w:r>
      <w:r w:rsidR="00CC4CCA" w:rsidRPr="00CC4CCA">
        <w:rPr>
          <w:i/>
          <w:iCs/>
        </w:rPr>
        <w:t>W</w:t>
      </w:r>
      <w:r w:rsidRPr="00CC4CCA">
        <w:rPr>
          <w:i/>
          <w:iCs/>
        </w:rPr>
        <w:t>ie se skuld is dit?</w:t>
      </w:r>
      <w:r w:rsidR="00CC4CCA">
        <w:t>”</w:t>
      </w:r>
      <w:r w:rsidRPr="00D42CE9">
        <w:t xml:space="preserve"> Judas? Die Joodse leiers? Pilatus? Die volk? Die antwoord is: ja, maar dis nie die volle prentjie nie.</w:t>
      </w:r>
    </w:p>
    <w:p w14:paraId="5D9B832D" w14:textId="00A7B4C8" w:rsidR="00116765" w:rsidRPr="00D42CE9" w:rsidRDefault="00116765" w:rsidP="00534A99">
      <w:r w:rsidRPr="00D42CE9">
        <w:t xml:space="preserve">Want </w:t>
      </w:r>
      <w:r w:rsidR="00CD2AB8" w:rsidRPr="00D42CE9">
        <w:rPr>
          <w:b/>
          <w:bCs/>
        </w:rPr>
        <w:t xml:space="preserve">ook </w:t>
      </w:r>
      <w:r w:rsidRPr="00D42CE9">
        <w:rPr>
          <w:b/>
          <w:bCs/>
        </w:rPr>
        <w:t>ons is verantwoordelik</w:t>
      </w:r>
      <w:r w:rsidRPr="00D42CE9">
        <w:t xml:space="preserve">. Die kruis is nie net </w:t>
      </w:r>
      <w:r w:rsidR="00CD2AB8">
        <w:t xml:space="preserve">die </w:t>
      </w:r>
      <w:r w:rsidRPr="00D42CE9">
        <w:t xml:space="preserve">produk van </w:t>
      </w:r>
      <w:r w:rsidR="009418C7">
        <w:t xml:space="preserve">die </w:t>
      </w:r>
      <w:r w:rsidRPr="00D42CE9">
        <w:t xml:space="preserve">eerste-eeuse </w:t>
      </w:r>
      <w:r w:rsidR="00D15FED" w:rsidRPr="00D42CE9">
        <w:t>gebeure nie. D</w:t>
      </w:r>
      <w:r w:rsidRPr="00D42CE9">
        <w:t xml:space="preserve">it is ook </w:t>
      </w:r>
      <w:r w:rsidR="00016950">
        <w:t>die verhaal van</w:t>
      </w:r>
      <w:r w:rsidRPr="00D42CE9">
        <w:t xml:space="preserve"> elke eeu, elke hart, en elke </w:t>
      </w:r>
      <w:r w:rsidR="003A6296" w:rsidRPr="00D42CE9">
        <w:t>gelowige</w:t>
      </w:r>
      <w:r w:rsidR="00C16714">
        <w:t xml:space="preserve"> wat</w:t>
      </w:r>
      <w:r w:rsidR="003A6296" w:rsidRPr="00D42CE9">
        <w:t xml:space="preserve"> moet instem: “</w:t>
      </w:r>
      <w:r w:rsidR="003A6296" w:rsidRPr="00D42CE9">
        <w:rPr>
          <w:i/>
          <w:iCs/>
        </w:rPr>
        <w:t xml:space="preserve">My hande is ook gevlek met die bloed van die </w:t>
      </w:r>
      <w:r w:rsidR="00660FF2" w:rsidRPr="00D42CE9">
        <w:rPr>
          <w:i/>
          <w:iCs/>
        </w:rPr>
        <w:t>O</w:t>
      </w:r>
      <w:r w:rsidR="003A6296" w:rsidRPr="00D42CE9">
        <w:rPr>
          <w:i/>
          <w:iCs/>
        </w:rPr>
        <w:t xml:space="preserve">nskuldige, Regverdige </w:t>
      </w:r>
      <w:r w:rsidR="00660FF2" w:rsidRPr="00D42CE9">
        <w:rPr>
          <w:i/>
          <w:iCs/>
        </w:rPr>
        <w:t>m</w:t>
      </w:r>
      <w:r w:rsidR="003A6296" w:rsidRPr="00D42CE9">
        <w:rPr>
          <w:i/>
          <w:iCs/>
        </w:rPr>
        <w:t>an</w:t>
      </w:r>
      <w:r w:rsidR="003A6296" w:rsidRPr="00D42CE9">
        <w:t>.”</w:t>
      </w:r>
    </w:p>
    <w:p w14:paraId="132045DD" w14:textId="08C0F600" w:rsidR="00086716" w:rsidRPr="00D42CE9" w:rsidRDefault="00116765" w:rsidP="00352E08">
      <w:pPr>
        <w:pStyle w:val="ListParagraph"/>
        <w:numPr>
          <w:ilvl w:val="0"/>
          <w:numId w:val="26"/>
        </w:numPr>
      </w:pPr>
      <w:r w:rsidRPr="00D42CE9">
        <w:t>Judas v</w:t>
      </w:r>
      <w:r w:rsidR="00086716" w:rsidRPr="00D42CE9">
        <w:t>erraai Jesus vir iets wat</w:t>
      </w:r>
      <w:r w:rsidRPr="00D42CE9">
        <w:t xml:space="preserve"> minder werd </w:t>
      </w:r>
      <w:r w:rsidR="00C32A53">
        <w:t xml:space="preserve">is </w:t>
      </w:r>
      <w:r w:rsidRPr="00D42CE9">
        <w:t>as wat Hy is. Hoe dikwels doen ons nie dieselfde nie? Ons kies gemak bo gehoorsaamheid, sukses bo heiligheid, wêreldse goed bo die Seun van God.</w:t>
      </w:r>
    </w:p>
    <w:p w14:paraId="09D00BD1" w14:textId="498C329C" w:rsidR="00116765" w:rsidRPr="00D42CE9" w:rsidRDefault="00116765" w:rsidP="00C420D5">
      <w:pPr>
        <w:pStyle w:val="ListParagraph"/>
        <w:numPr>
          <w:ilvl w:val="0"/>
          <w:numId w:val="26"/>
        </w:numPr>
      </w:pPr>
      <w:r w:rsidRPr="00D42CE9">
        <w:t xml:space="preserve">Die Joodse leiers het Jesus as </w:t>
      </w:r>
      <w:r w:rsidR="00086716" w:rsidRPr="00D42CE9">
        <w:t xml:space="preserve">ŉ </w:t>
      </w:r>
      <w:r w:rsidRPr="00D42CE9">
        <w:t>bedreiging gesien</w:t>
      </w:r>
      <w:r w:rsidR="005867DA" w:rsidRPr="00D42CE9">
        <w:t>. Iemand wat inbr</w:t>
      </w:r>
      <w:r w:rsidR="005169EA">
        <w:t>aa</w:t>
      </w:r>
      <w:r w:rsidR="005867DA" w:rsidRPr="00D42CE9">
        <w:t xml:space="preserve">k maak op hulle lewe. </w:t>
      </w:r>
      <w:r w:rsidR="00F60AC4" w:rsidRPr="00D42CE9">
        <w:t>Dikwels noem</w:t>
      </w:r>
      <w:r w:rsidR="005867DA" w:rsidRPr="00D42CE9">
        <w:t xml:space="preserve"> ons Christus ook maar net ons </w:t>
      </w:r>
      <w:r w:rsidR="00F43B48" w:rsidRPr="00C420D5">
        <w:rPr>
          <w:i/>
          <w:iCs/>
        </w:rPr>
        <w:t>K</w:t>
      </w:r>
      <w:r w:rsidR="005867DA" w:rsidRPr="00C420D5">
        <w:rPr>
          <w:i/>
          <w:iCs/>
        </w:rPr>
        <w:t>oning</w:t>
      </w:r>
      <w:r w:rsidR="005867DA" w:rsidRPr="00D42CE9">
        <w:t>, sonder om</w:t>
      </w:r>
      <w:r w:rsidR="00F60AC4" w:rsidRPr="00D42CE9">
        <w:t xml:space="preserve"> werklik onder sy gesag te lewe.</w:t>
      </w:r>
    </w:p>
    <w:p w14:paraId="4A460794" w14:textId="03A887F2" w:rsidR="00776F22" w:rsidRDefault="00116765" w:rsidP="00776F22">
      <w:pPr>
        <w:pStyle w:val="ListParagraph"/>
        <w:numPr>
          <w:ilvl w:val="0"/>
          <w:numId w:val="26"/>
        </w:numPr>
      </w:pPr>
      <w:r w:rsidRPr="00D42CE9">
        <w:t xml:space="preserve">Pilatus, die </w:t>
      </w:r>
      <w:r w:rsidR="00730C63" w:rsidRPr="00D42CE9">
        <w:t>een wat weet</w:t>
      </w:r>
      <w:r w:rsidRPr="00D42CE9">
        <w:t xml:space="preserve"> wat reg is, maar </w:t>
      </w:r>
      <w:r w:rsidR="007D6152" w:rsidRPr="00D42CE9">
        <w:t>dit nie doen nie</w:t>
      </w:r>
      <w:r w:rsidRPr="00D42CE9">
        <w:t xml:space="preserve">. Hoe gereeld </w:t>
      </w:r>
      <w:r w:rsidR="008909E8" w:rsidRPr="00D42CE9">
        <w:t>kies</w:t>
      </w:r>
      <w:r w:rsidRPr="00D42CE9">
        <w:t xml:space="preserve"> ons nie ook die pad van gemak, stilte</w:t>
      </w:r>
      <w:r w:rsidR="00D31E23">
        <w:t xml:space="preserve"> en</w:t>
      </w:r>
      <w:r w:rsidRPr="00D42CE9">
        <w:t xml:space="preserve"> kompromie</w:t>
      </w:r>
      <w:r w:rsidR="008909E8" w:rsidRPr="00D42CE9">
        <w:t xml:space="preserve">, </w:t>
      </w:r>
      <w:r w:rsidRPr="00D42CE9">
        <w:t>eerder as om standpunt in te neem vir waarheid, geregtigheid en Christus self nie</w:t>
      </w:r>
      <w:r w:rsidR="00FB03B4">
        <w:t>.</w:t>
      </w:r>
    </w:p>
    <w:p w14:paraId="27A4944E" w14:textId="1260BAAF" w:rsidR="00705F42" w:rsidRPr="00D42CE9" w:rsidRDefault="0006110D" w:rsidP="00403D29">
      <w:r w:rsidRPr="00D42CE9">
        <w:t xml:space="preserve">Ons staan nie buite die toneel nie, ons is deel daarvan. Jesus se oorlewering, van Judas na die leiers, van die leiers na Pilatus, van Pilatus na die skare, en uiteindelik na die kruis. Dit </w:t>
      </w:r>
      <w:r w:rsidR="006D5C0D" w:rsidRPr="00D42CE9">
        <w:t>beskryf die geskiedkundige weg, maar d</w:t>
      </w:r>
      <w:r w:rsidRPr="00D42CE9">
        <w:t>it is</w:t>
      </w:r>
      <w:r w:rsidR="00403D29">
        <w:t xml:space="preserve"> ook</w:t>
      </w:r>
      <w:r w:rsidRPr="00D42CE9">
        <w:t xml:space="preserve"> die </w:t>
      </w:r>
      <w:r w:rsidRPr="00403D29">
        <w:rPr>
          <w:b/>
          <w:bCs/>
        </w:rPr>
        <w:t>lydingsweg</w:t>
      </w:r>
      <w:r w:rsidRPr="00D42CE9">
        <w:t xml:space="preserve"> wat die Here ook</w:t>
      </w:r>
      <w:r w:rsidR="00EE6F98" w:rsidRPr="00D42CE9">
        <w:t xml:space="preserve"> </w:t>
      </w:r>
      <w:r w:rsidR="00EE6F98" w:rsidRPr="00AE220A">
        <w:rPr>
          <w:i/>
          <w:iCs/>
          <w:u w:val="single"/>
        </w:rPr>
        <w:t>in ons plek</w:t>
      </w:r>
      <w:r w:rsidRPr="00AE220A">
        <w:rPr>
          <w:i/>
          <w:iCs/>
          <w:u w:val="single"/>
        </w:rPr>
        <w:t xml:space="preserve"> gestap het.</w:t>
      </w:r>
    </w:p>
    <w:p w14:paraId="04549CD2" w14:textId="230FAE77" w:rsidR="0006110D" w:rsidRPr="00D42CE9" w:rsidRDefault="001234F8" w:rsidP="006D5C0D">
      <w:r w:rsidRPr="00D42CE9">
        <w:t xml:space="preserve">Weens ons </w:t>
      </w:r>
      <w:r w:rsidRPr="00D42CE9">
        <w:rPr>
          <w:b/>
          <w:bCs/>
        </w:rPr>
        <w:t>sonde</w:t>
      </w:r>
      <w:r w:rsidRPr="00D42CE9">
        <w:t xml:space="preserve"> </w:t>
      </w:r>
      <w:r w:rsidR="00EC7F6F" w:rsidRPr="00D42CE9">
        <w:t xml:space="preserve">staan ons skuldig aan sy vonnis </w:t>
      </w:r>
      <w:r w:rsidR="00C32A53">
        <w:t>op</w:t>
      </w:r>
      <w:r w:rsidR="00C32A53" w:rsidRPr="00D42CE9">
        <w:t xml:space="preserve"> </w:t>
      </w:r>
      <w:r w:rsidR="00EC7F6F" w:rsidRPr="00D42CE9">
        <w:t>die kruis</w:t>
      </w:r>
      <w:r w:rsidR="00A708B1" w:rsidRPr="00D42CE9">
        <w:t xml:space="preserve">. Voordat ons die kruis kan sien as iets wat Christus </w:t>
      </w:r>
      <w:r w:rsidR="00A708B1" w:rsidRPr="00D42CE9">
        <w:rPr>
          <w:b/>
          <w:bCs/>
        </w:rPr>
        <w:t>vir</w:t>
      </w:r>
      <w:r w:rsidR="00A708B1" w:rsidRPr="00D42CE9">
        <w:t xml:space="preserve"> ons gely het, moet ons dit sien as iets wat Hy </w:t>
      </w:r>
      <w:r w:rsidR="00A708B1" w:rsidRPr="00D42CE9">
        <w:rPr>
          <w:b/>
          <w:bCs/>
        </w:rPr>
        <w:t>as gevolg van</w:t>
      </w:r>
      <w:r w:rsidR="00A708B1" w:rsidRPr="00D42CE9">
        <w:t xml:space="preserve"> ons gely het.</w:t>
      </w:r>
    </w:p>
    <w:p w14:paraId="3B471A8B" w14:textId="49233F25" w:rsidR="00116765" w:rsidRPr="00D42CE9" w:rsidRDefault="00D42CE9" w:rsidP="00D42CE9">
      <w:pPr>
        <w:jc w:val="center"/>
      </w:pPr>
      <w:r w:rsidRPr="00D42CE9">
        <w:t>***</w:t>
      </w:r>
    </w:p>
    <w:p w14:paraId="56583FD4" w14:textId="2BA4D8B5" w:rsidR="00A3002B" w:rsidRDefault="00801AA2" w:rsidP="00653363">
      <w:r>
        <w:t>Maar geliefdes, soos ons reeds gesien het,</w:t>
      </w:r>
      <w:r w:rsidR="000458E0">
        <w:t xml:space="preserve"> is die </w:t>
      </w:r>
      <w:r w:rsidR="00D42CE9" w:rsidRPr="00D42CE9">
        <w:t>skuld nie die einde van die verhaal nie.</w:t>
      </w:r>
      <w:r w:rsidR="000458E0">
        <w:t xml:space="preserve"> T</w:t>
      </w:r>
      <w:r w:rsidR="00D42CE9" w:rsidRPr="00D42CE9">
        <w:t xml:space="preserve">oe Jesus kruis toe gegaan het, was dit nie net deur die hande van mense nie, maar </w:t>
      </w:r>
      <w:r w:rsidR="00AE220A">
        <w:t>dit wa</w:t>
      </w:r>
      <w:r w:rsidR="00E244CF">
        <w:t>s</w:t>
      </w:r>
      <w:r w:rsidR="00AE220A">
        <w:t xml:space="preserve"> ook</w:t>
      </w:r>
      <w:r w:rsidR="00B62483">
        <w:t xml:space="preserve"> </w:t>
      </w:r>
      <w:r w:rsidR="00B62483">
        <w:lastRenderedPageBreak/>
        <w:t>deur die raad</w:t>
      </w:r>
      <w:r w:rsidR="00D42CE9" w:rsidRPr="00D42CE9">
        <w:t xml:space="preserve"> van God. </w:t>
      </w:r>
      <w:r w:rsidR="0075742B">
        <w:t>I</w:t>
      </w:r>
      <w:r w:rsidR="00D42CE9" w:rsidRPr="00D42CE9">
        <w:t>n Handelinge 4:2</w:t>
      </w:r>
      <w:r w:rsidR="00231CCA">
        <w:t>5</w:t>
      </w:r>
      <w:r w:rsidR="00D42CE9" w:rsidRPr="00D42CE9">
        <w:t>–28</w:t>
      </w:r>
      <w:r w:rsidR="00231CCA">
        <w:t xml:space="preserve"> bid die volk:</w:t>
      </w:r>
      <w:r w:rsidR="00653363">
        <w:t xml:space="preserve"> </w:t>
      </w:r>
      <w:r w:rsidR="00231CCA" w:rsidRPr="00D42CE9">
        <w:t>“</w:t>
      </w:r>
      <w:r w:rsidR="00231CCA" w:rsidRPr="009C0781">
        <w:rPr>
          <w:i/>
          <w:iCs/>
        </w:rPr>
        <w:t>Waarom het heidennasies te kere gegaan, en het volke sinlose planne beraam? Die konings van die aarde het in opstand gekom, en die heersers het saamgespan teen die Here en teen sy Gesalfde. “Dit is wat werklik in hierdie stad gebeur het. Herodes en Pontius Pilatus het met heidennasies en die volk Israel saamgespan teen u heilige Dienaar, Jesus, wat deur U gesalf is</w:t>
      </w:r>
      <w:r w:rsidR="00231CCA" w:rsidRPr="008D2BA6">
        <w:rPr>
          <w:i/>
          <w:iCs/>
        </w:rPr>
        <w:t>.</w:t>
      </w:r>
      <w:r w:rsidR="009B1B8B">
        <w:t>”</w:t>
      </w:r>
      <w:r w:rsidR="00BD5DDC">
        <w:t xml:space="preserve"> </w:t>
      </w:r>
    </w:p>
    <w:p w14:paraId="40E60CC6" w14:textId="11787CCB" w:rsidR="00231CCA" w:rsidRPr="00BD5DDC" w:rsidRDefault="00BD5DDC" w:rsidP="00A3002B">
      <w:pPr>
        <w:jc w:val="center"/>
      </w:pPr>
      <w:r>
        <w:rPr>
          <w:b/>
          <w:bCs/>
        </w:rPr>
        <w:t>[LS]</w:t>
      </w:r>
    </w:p>
    <w:p w14:paraId="26857058" w14:textId="2C03C485" w:rsidR="00D42CE9" w:rsidRDefault="008D7CBA" w:rsidP="009B1B8B">
      <w:pPr>
        <w:jc w:val="center"/>
      </w:pPr>
      <w:r>
        <w:t>“</w:t>
      </w:r>
      <w:r w:rsidR="00D42CE9" w:rsidRPr="000C18AA">
        <w:rPr>
          <w:i/>
          <w:iCs/>
        </w:rPr>
        <w:t>Maar U het bewerkstellig wat U hand en wil vooruit bepaal het om te laat gebeur.</w:t>
      </w:r>
      <w:r w:rsidRPr="007E4784">
        <w:t>”</w:t>
      </w:r>
    </w:p>
    <w:p w14:paraId="20555866" w14:textId="77777777" w:rsidR="00744868" w:rsidRPr="00D42CE9" w:rsidRDefault="00744868" w:rsidP="009B1B8B">
      <w:pPr>
        <w:jc w:val="center"/>
      </w:pPr>
    </w:p>
    <w:p w14:paraId="6530D726" w14:textId="7C425540" w:rsidR="00727ECB" w:rsidRDefault="00670855" w:rsidP="00D42CE9">
      <w:r>
        <w:t>Een skrywer som dit mooi op: “</w:t>
      </w:r>
      <w:r w:rsidRPr="00670855">
        <w:t xml:space="preserve">Wie het Jesus oorgegee </w:t>
      </w:r>
      <w:r w:rsidR="00A77605">
        <w:t>aan die kruis</w:t>
      </w:r>
      <w:r w:rsidRPr="00670855">
        <w:t xml:space="preserve">? </w:t>
      </w:r>
      <w:r w:rsidR="000A1111">
        <w:t xml:space="preserve">Dit was nie </w:t>
      </w:r>
      <w:r w:rsidR="007A32A3">
        <w:t xml:space="preserve">net </w:t>
      </w:r>
      <w:r w:rsidR="000A1111">
        <w:t xml:space="preserve">Judas uit geldgierigheid nie, dit was nie </w:t>
      </w:r>
      <w:r w:rsidR="007A32A3">
        <w:t xml:space="preserve">net </w:t>
      </w:r>
      <w:r w:rsidRPr="00670855">
        <w:t>Pilatus uit vrees</w:t>
      </w:r>
      <w:r w:rsidR="000A1111">
        <w:t xml:space="preserve"> uit nie</w:t>
      </w:r>
      <w:r w:rsidR="007A32A3">
        <w:t xml:space="preserve">, dit was nie net die Joodse </w:t>
      </w:r>
      <w:r w:rsidR="00033601">
        <w:t>leiers uit</w:t>
      </w:r>
      <w:r w:rsidRPr="00670855">
        <w:t xml:space="preserve"> afguns</w:t>
      </w:r>
      <w:r w:rsidR="007A32A3">
        <w:t xml:space="preserve"> nie, nog was dit net ons weens ons sonde</w:t>
      </w:r>
      <w:r w:rsidR="006D7C2E">
        <w:t xml:space="preserve">. Dit was ook die </w:t>
      </w:r>
      <w:r w:rsidRPr="00670855">
        <w:t>Vader</w:t>
      </w:r>
      <w:r w:rsidR="006D7C2E">
        <w:t xml:space="preserve"> van</w:t>
      </w:r>
      <w:r w:rsidRPr="00670855">
        <w:t xml:space="preserve">uit </w:t>
      </w:r>
      <w:r w:rsidR="00220885">
        <w:t xml:space="preserve">Sy </w:t>
      </w:r>
      <w:r w:rsidR="003F6D79">
        <w:t>genade</w:t>
      </w:r>
      <w:r w:rsidRPr="00670855">
        <w:t>!</w:t>
      </w:r>
      <w:r w:rsidR="00952F3C">
        <w:t>”</w:t>
      </w:r>
    </w:p>
    <w:p w14:paraId="3A4306E7" w14:textId="6E1A6A8C" w:rsidR="00D42CE9" w:rsidRDefault="00033601" w:rsidP="008D7B40">
      <w:r>
        <w:t xml:space="preserve">Daarmee saam het die Here Jesus Homself ook gewillig </w:t>
      </w:r>
      <w:r w:rsidR="005E585A">
        <w:t>as</w:t>
      </w:r>
      <w:r>
        <w:t xml:space="preserve"> vlekkelose Lam oorgegee. Uit </w:t>
      </w:r>
      <w:r w:rsidR="003F6D79">
        <w:t>liefde</w:t>
      </w:r>
      <w:r w:rsidR="00D42CE9" w:rsidRPr="00D42CE9">
        <w:t xml:space="preserve">, as </w:t>
      </w:r>
      <w:r w:rsidR="008D7B40">
        <w:t xml:space="preserve">ŉ </w:t>
      </w:r>
      <w:r w:rsidR="00D42CE9" w:rsidRPr="00D42CE9">
        <w:t>offer vir ons sonde.</w:t>
      </w:r>
      <w:r w:rsidR="008D7B40">
        <w:t xml:space="preserve"> Soos die bloed </w:t>
      </w:r>
      <w:r w:rsidR="00E244CF">
        <w:t xml:space="preserve">teen </w:t>
      </w:r>
      <w:r w:rsidR="008D7B40">
        <w:t>die kosyne in Egipte</w:t>
      </w:r>
      <w:r w:rsidR="00767634" w:rsidRPr="00767634">
        <w:t xml:space="preserve"> </w:t>
      </w:r>
      <w:r w:rsidR="00767634">
        <w:t>rus</w:t>
      </w:r>
      <w:r w:rsidR="008D7B40">
        <w:t>, so rus Christus se bloed op ons</w:t>
      </w:r>
      <w:r w:rsidR="00D42CE9" w:rsidRPr="00D42CE9">
        <w:t xml:space="preserve"> tot </w:t>
      </w:r>
      <w:r w:rsidR="008D7B40">
        <w:t>verlossing en vers</w:t>
      </w:r>
      <w:r w:rsidR="006A5682">
        <w:t>oenin</w:t>
      </w:r>
      <w:r w:rsidR="008D7B40">
        <w:t>g</w:t>
      </w:r>
      <w:r w:rsidR="00881259">
        <w:t>.</w:t>
      </w:r>
    </w:p>
    <w:p w14:paraId="3BCC6475" w14:textId="77777777" w:rsidR="0067593C" w:rsidRDefault="0067593C" w:rsidP="008D7B40"/>
    <w:p w14:paraId="4CFE780E" w14:textId="108C7966" w:rsidR="00DB7C9A" w:rsidRPr="00DB7C9A" w:rsidRDefault="00DB7C9A" w:rsidP="00DB7C9A">
      <w:pPr>
        <w:pStyle w:val="Heading1"/>
      </w:pPr>
      <w:r w:rsidRPr="00DB7C9A">
        <w:t>Slot:</w:t>
      </w:r>
    </w:p>
    <w:p w14:paraId="70747616" w14:textId="68D93DDC" w:rsidR="00DB7C9A" w:rsidRDefault="00DB7C9A" w:rsidP="008D7B40">
      <w:r w:rsidRPr="00D42CE9">
        <w:t>Vandag herdenk ons die kruisiging van ons Here</w:t>
      </w:r>
      <w:r w:rsidR="00942113">
        <w:t xml:space="preserve"> Jesus.</w:t>
      </w:r>
    </w:p>
    <w:p w14:paraId="09C514A3" w14:textId="77777777" w:rsidR="00C57051" w:rsidRDefault="004825A7" w:rsidP="00881259">
      <w:pPr>
        <w:pStyle w:val="ListParagraph"/>
        <w:numPr>
          <w:ilvl w:val="0"/>
          <w:numId w:val="28"/>
        </w:numPr>
      </w:pPr>
      <w:r>
        <w:t>Hy is die</w:t>
      </w:r>
      <w:r w:rsidR="00BA0710" w:rsidRPr="00D42CE9">
        <w:t xml:space="preserve"> Regverdige</w:t>
      </w:r>
      <w:r>
        <w:t xml:space="preserve"> wat gekruisig is</w:t>
      </w:r>
      <w:r w:rsidR="00BA0710" w:rsidRPr="00D42CE9">
        <w:t xml:space="preserve"> vir </w:t>
      </w:r>
      <w:r>
        <w:t>ons, die</w:t>
      </w:r>
      <w:r w:rsidR="00BA0710" w:rsidRPr="00D42CE9">
        <w:t xml:space="preserve"> onregverdiges</w:t>
      </w:r>
      <w:r w:rsidR="00C57051">
        <w:t>.</w:t>
      </w:r>
    </w:p>
    <w:p w14:paraId="16040403" w14:textId="57B0CCF7" w:rsidR="00C57051" w:rsidRDefault="00C57051" w:rsidP="00881259">
      <w:pPr>
        <w:pStyle w:val="ListParagraph"/>
        <w:numPr>
          <w:ilvl w:val="0"/>
          <w:numId w:val="28"/>
        </w:numPr>
      </w:pPr>
      <w:r>
        <w:t xml:space="preserve">Hy is </w:t>
      </w:r>
      <w:r w:rsidR="00BA0710" w:rsidRPr="00D42CE9">
        <w:t>die Onskuldige</w:t>
      </w:r>
      <w:r w:rsidR="00C33E8C">
        <w:t xml:space="preserve"> en Heilige</w:t>
      </w:r>
      <w:r>
        <w:t xml:space="preserve"> wat </w:t>
      </w:r>
      <w:r w:rsidR="0067593C">
        <w:t xml:space="preserve">gevonnis en </w:t>
      </w:r>
      <w:r>
        <w:t>veroordeel is vir</w:t>
      </w:r>
      <w:r w:rsidR="00BA0710" w:rsidRPr="00D42CE9">
        <w:t xml:space="preserve"> </w:t>
      </w:r>
      <w:r w:rsidR="00C33E8C">
        <w:t>sondaars</w:t>
      </w:r>
      <w:r>
        <w:t>.</w:t>
      </w:r>
    </w:p>
    <w:p w14:paraId="093135B6" w14:textId="11C8DA7C" w:rsidR="00BA0710" w:rsidRPr="00D42CE9" w:rsidRDefault="00C57051" w:rsidP="00881259">
      <w:pPr>
        <w:pStyle w:val="ListParagraph"/>
        <w:numPr>
          <w:ilvl w:val="0"/>
          <w:numId w:val="28"/>
        </w:numPr>
      </w:pPr>
      <w:r>
        <w:t xml:space="preserve">Hy </w:t>
      </w:r>
      <w:r w:rsidR="006322B4">
        <w:t>wat deur die beskikking van die Vader en deur verlore mense</w:t>
      </w:r>
      <w:r w:rsidR="00881259">
        <w:t xml:space="preserve"> </w:t>
      </w:r>
      <w:r w:rsidR="006322B4">
        <w:t>oorgelewer is</w:t>
      </w:r>
      <w:r w:rsidR="00881259">
        <w:t xml:space="preserve">, </w:t>
      </w:r>
      <w:r w:rsidR="00BA0710" w:rsidRPr="00D42CE9">
        <w:t xml:space="preserve">sodat ons </w:t>
      </w:r>
      <w:r w:rsidR="00881259">
        <w:t xml:space="preserve">deur </w:t>
      </w:r>
      <w:r w:rsidR="00BA0710" w:rsidRPr="00D42CE9">
        <w:t>sy bloed vrygespreek kan word.</w:t>
      </w:r>
    </w:p>
    <w:p w14:paraId="27484CB4" w14:textId="6363553F" w:rsidR="000542ED" w:rsidRDefault="00D42CE9" w:rsidP="00BA0710">
      <w:r w:rsidRPr="00D42CE9">
        <w:t>En dis ons enigste hoop</w:t>
      </w:r>
      <w:r w:rsidR="00F42934">
        <w:t>.</w:t>
      </w:r>
    </w:p>
    <w:p w14:paraId="0959D783" w14:textId="77777777" w:rsidR="00BA0710" w:rsidRDefault="00BA0710" w:rsidP="00BA0710"/>
    <w:p w14:paraId="170B6E47" w14:textId="52916E4E" w:rsidR="00C17A67" w:rsidRPr="00BA0710" w:rsidRDefault="00C17A67" w:rsidP="00BA0710">
      <w:pPr>
        <w:pStyle w:val="NoSpacing"/>
        <w:rPr>
          <w:lang w:val="af-ZA"/>
        </w:rPr>
      </w:pPr>
      <w:r w:rsidRPr="00D42CE9">
        <w:rPr>
          <w:lang w:val="af-ZA"/>
        </w:rPr>
        <w:t>Amen</w:t>
      </w:r>
    </w:p>
    <w:sectPr w:rsidR="00C17A67" w:rsidRPr="00BA07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3906" w14:textId="77777777" w:rsidR="00194E9E" w:rsidRPr="00D42CE9" w:rsidRDefault="00194E9E" w:rsidP="00D31B1A">
      <w:pPr>
        <w:spacing w:after="0" w:line="240" w:lineRule="auto"/>
      </w:pPr>
      <w:r w:rsidRPr="00D42CE9">
        <w:separator/>
      </w:r>
    </w:p>
  </w:endnote>
  <w:endnote w:type="continuationSeparator" w:id="0">
    <w:p w14:paraId="5A399810" w14:textId="77777777" w:rsidR="00194E9E" w:rsidRPr="00D42CE9" w:rsidRDefault="00194E9E" w:rsidP="00D31B1A">
      <w:pPr>
        <w:spacing w:after="0" w:line="240" w:lineRule="auto"/>
      </w:pPr>
      <w:r w:rsidRPr="00D42C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5369" w14:textId="77777777" w:rsidR="00194E9E" w:rsidRPr="00D42CE9" w:rsidRDefault="00194E9E" w:rsidP="00D31B1A">
      <w:pPr>
        <w:spacing w:after="0" w:line="240" w:lineRule="auto"/>
      </w:pPr>
      <w:r w:rsidRPr="00D42CE9">
        <w:separator/>
      </w:r>
    </w:p>
  </w:footnote>
  <w:footnote w:type="continuationSeparator" w:id="0">
    <w:p w14:paraId="4BD8C211" w14:textId="77777777" w:rsidR="00194E9E" w:rsidRPr="00D42CE9" w:rsidRDefault="00194E9E" w:rsidP="00D31B1A">
      <w:pPr>
        <w:spacing w:after="0" w:line="240" w:lineRule="auto"/>
      </w:pPr>
      <w:r w:rsidRPr="00D42CE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7FA"/>
    <w:multiLevelType w:val="hybridMultilevel"/>
    <w:tmpl w:val="42FAE9B4"/>
    <w:lvl w:ilvl="0" w:tplc="38D6BF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56725A"/>
    <w:multiLevelType w:val="hybridMultilevel"/>
    <w:tmpl w:val="7AF8EB56"/>
    <w:lvl w:ilvl="0" w:tplc="2E140AF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3670EE6"/>
    <w:multiLevelType w:val="multilevel"/>
    <w:tmpl w:val="2474FD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991C43"/>
    <w:multiLevelType w:val="hybridMultilevel"/>
    <w:tmpl w:val="91480DFA"/>
    <w:lvl w:ilvl="0" w:tplc="912A7AE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FF11BD9"/>
    <w:multiLevelType w:val="hybridMultilevel"/>
    <w:tmpl w:val="5002DCBC"/>
    <w:lvl w:ilvl="0" w:tplc="BC56D6AE">
      <w:start w:val="2"/>
      <w:numFmt w:val="bullet"/>
      <w:lvlText w:val=""/>
      <w:lvlJc w:val="left"/>
      <w:pPr>
        <w:ind w:left="720" w:hanging="360"/>
      </w:pPr>
      <w:rPr>
        <w:rFonts w:ascii="Wingdings" w:eastAsiaTheme="minorHAnsi" w:hAnsi="Wingdings"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5864EE0"/>
    <w:multiLevelType w:val="hybridMultilevel"/>
    <w:tmpl w:val="32A4033E"/>
    <w:lvl w:ilvl="0" w:tplc="C7466D4A">
      <w:start w:val="3"/>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6750ADB"/>
    <w:multiLevelType w:val="multilevel"/>
    <w:tmpl w:val="EDF6A84A"/>
    <w:lvl w:ilvl="0">
      <w:start w:val="1"/>
      <w:numFmt w:val="decimal"/>
      <w:lvlText w:val="%1."/>
      <w:lvlJc w:val="left"/>
      <w:pPr>
        <w:ind w:left="720" w:hanging="360"/>
      </w:pPr>
      <w:rPr>
        <w:rFonts w:hint="default"/>
        <w:sz w:val="22"/>
        <w:szCs w:val="22"/>
      </w:rPr>
    </w:lvl>
    <w:lvl w:ilvl="1">
      <w:start w:val="1"/>
      <w:numFmt w:val="decimal"/>
      <w:pStyle w:val="Heading2"/>
      <w:isLg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8C75FD"/>
    <w:multiLevelType w:val="hybridMultilevel"/>
    <w:tmpl w:val="76342692"/>
    <w:lvl w:ilvl="0" w:tplc="2E140AF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10C57FF"/>
    <w:multiLevelType w:val="hybridMultilevel"/>
    <w:tmpl w:val="7AF0A7BE"/>
    <w:lvl w:ilvl="0" w:tplc="7D185E58">
      <w:start w:val="20"/>
      <w:numFmt w:val="bullet"/>
      <w:lvlText w:val=""/>
      <w:lvlJc w:val="left"/>
      <w:pPr>
        <w:ind w:left="720" w:hanging="360"/>
      </w:pPr>
      <w:rPr>
        <w:rFonts w:ascii="Wingdings" w:eastAsiaTheme="minorHAnsi" w:hAnsi="Wingdings" w:cstheme="minorBidi" w:hint="default"/>
      </w:rPr>
    </w:lvl>
    <w:lvl w:ilvl="1" w:tplc="1C090003">
      <w:start w:val="1"/>
      <w:numFmt w:val="bullet"/>
      <w:lvlText w:val="o"/>
      <w:lvlJc w:val="left"/>
      <w:pPr>
        <w:ind w:left="1440" w:hanging="360"/>
      </w:pPr>
      <w:rPr>
        <w:rFonts w:ascii="Courier New" w:hAnsi="Courier New" w:cs="Courier New" w:hint="default"/>
      </w:rPr>
    </w:lvl>
    <w:lvl w:ilvl="2" w:tplc="BECAF60E">
      <w:start w:val="1"/>
      <w:numFmt w:val="lowerRoman"/>
      <w:lvlText w:val="%3."/>
      <w:lvlJc w:val="left"/>
      <w:pPr>
        <w:ind w:left="2160" w:hanging="360"/>
      </w:pPr>
      <w:rPr>
        <w:rFonts w:ascii="Arial" w:eastAsiaTheme="minorHAnsi" w:hAnsi="Arial" w:cstheme="minorBidi"/>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A1E542D"/>
    <w:multiLevelType w:val="hybridMultilevel"/>
    <w:tmpl w:val="548021E0"/>
    <w:lvl w:ilvl="0" w:tplc="76807DAA">
      <w:start w:val="3"/>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FC5257F"/>
    <w:multiLevelType w:val="hybridMultilevel"/>
    <w:tmpl w:val="7D2465EE"/>
    <w:lvl w:ilvl="0" w:tplc="AC56F1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FF30023"/>
    <w:multiLevelType w:val="hybridMultilevel"/>
    <w:tmpl w:val="108AB9CC"/>
    <w:lvl w:ilvl="0" w:tplc="64045C5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1703137"/>
    <w:multiLevelType w:val="multilevel"/>
    <w:tmpl w:val="D3FE3E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AA3CA4"/>
    <w:multiLevelType w:val="hybridMultilevel"/>
    <w:tmpl w:val="5AC8047A"/>
    <w:lvl w:ilvl="0" w:tplc="49D25BB4">
      <w:start w:val="20"/>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D975AD0"/>
    <w:multiLevelType w:val="multilevel"/>
    <w:tmpl w:val="1D4EA630"/>
    <w:lvl w:ilvl="0">
      <w:start w:val="1"/>
      <w:numFmt w:val="decimal"/>
      <w:pStyle w:val="Heading1"/>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E20CF2"/>
    <w:multiLevelType w:val="hybridMultilevel"/>
    <w:tmpl w:val="CE621818"/>
    <w:lvl w:ilvl="0" w:tplc="117052E6">
      <w:numFmt w:val="bullet"/>
      <w:lvlText w:val=""/>
      <w:lvlJc w:val="left"/>
      <w:pPr>
        <w:ind w:left="720" w:hanging="360"/>
      </w:pPr>
      <w:rPr>
        <w:rFonts w:ascii="Wingdings" w:eastAsiaTheme="minorHAnsi" w:hAnsi="Wingdings"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F6D466B"/>
    <w:multiLevelType w:val="multilevel"/>
    <w:tmpl w:val="9D043B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3FB1A91"/>
    <w:multiLevelType w:val="hybridMultilevel"/>
    <w:tmpl w:val="2B443D16"/>
    <w:lvl w:ilvl="0" w:tplc="A720E03E">
      <w:start w:val="2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8B855DC"/>
    <w:multiLevelType w:val="hybridMultilevel"/>
    <w:tmpl w:val="188C20D8"/>
    <w:lvl w:ilvl="0" w:tplc="BF2ED55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C527F1D"/>
    <w:multiLevelType w:val="hybridMultilevel"/>
    <w:tmpl w:val="82DCD45A"/>
    <w:lvl w:ilvl="0" w:tplc="37985522">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52047B5"/>
    <w:multiLevelType w:val="hybridMultilevel"/>
    <w:tmpl w:val="9A7E5CAE"/>
    <w:lvl w:ilvl="0" w:tplc="A17C832C">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7480690"/>
    <w:multiLevelType w:val="hybridMultilevel"/>
    <w:tmpl w:val="64628A0C"/>
    <w:lvl w:ilvl="0" w:tplc="7A1AA94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9A948D6"/>
    <w:multiLevelType w:val="hybridMultilevel"/>
    <w:tmpl w:val="1AA8F4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9D84898"/>
    <w:multiLevelType w:val="hybridMultilevel"/>
    <w:tmpl w:val="B3BA73D2"/>
    <w:lvl w:ilvl="0" w:tplc="FE9EAD38">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B3D44A6"/>
    <w:multiLevelType w:val="hybridMultilevel"/>
    <w:tmpl w:val="EEE0934C"/>
    <w:lvl w:ilvl="0" w:tplc="49DCCF36">
      <w:start w:val="3"/>
      <w:numFmt w:val="bullet"/>
      <w:lvlText w:val="-"/>
      <w:lvlJc w:val="left"/>
      <w:pPr>
        <w:ind w:left="1800" w:hanging="360"/>
      </w:pPr>
      <w:rPr>
        <w:rFonts w:ascii="Arial" w:eastAsiaTheme="minorHAnsi" w:hAnsi="Arial" w:cs="Aria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6C427A7A"/>
    <w:multiLevelType w:val="hybridMultilevel"/>
    <w:tmpl w:val="F5348AAC"/>
    <w:lvl w:ilvl="0" w:tplc="7C7067E8">
      <w:start w:val="1"/>
      <w:numFmt w:val="bullet"/>
      <w:lvlText w:val="-"/>
      <w:lvlJc w:val="left"/>
      <w:pPr>
        <w:tabs>
          <w:tab w:val="num" w:pos="720"/>
        </w:tabs>
        <w:ind w:left="720" w:hanging="360"/>
      </w:pPr>
      <w:rPr>
        <w:rFonts w:ascii="Times New Roman" w:hAnsi="Times New Roman" w:hint="default"/>
      </w:rPr>
    </w:lvl>
    <w:lvl w:ilvl="1" w:tplc="9632A574">
      <w:numFmt w:val="bullet"/>
      <w:lvlText w:val="-"/>
      <w:lvlJc w:val="left"/>
      <w:pPr>
        <w:tabs>
          <w:tab w:val="num" w:pos="1440"/>
        </w:tabs>
        <w:ind w:left="1440" w:hanging="360"/>
      </w:pPr>
      <w:rPr>
        <w:rFonts w:ascii="Times New Roman" w:hAnsi="Times New Roman" w:hint="default"/>
      </w:rPr>
    </w:lvl>
    <w:lvl w:ilvl="2" w:tplc="E95AB7C0">
      <w:numFmt w:val="bullet"/>
      <w:lvlText w:val="-"/>
      <w:lvlJc w:val="left"/>
      <w:pPr>
        <w:tabs>
          <w:tab w:val="num" w:pos="2160"/>
        </w:tabs>
        <w:ind w:left="2160" w:hanging="360"/>
      </w:pPr>
      <w:rPr>
        <w:rFonts w:ascii="Arial" w:hAnsi="Arial" w:hint="default"/>
      </w:rPr>
    </w:lvl>
    <w:lvl w:ilvl="3" w:tplc="D780EA36">
      <w:numFmt w:val="bullet"/>
      <w:lvlText w:val="-"/>
      <w:lvlJc w:val="left"/>
      <w:pPr>
        <w:tabs>
          <w:tab w:val="num" w:pos="2880"/>
        </w:tabs>
        <w:ind w:left="2880" w:hanging="360"/>
      </w:pPr>
      <w:rPr>
        <w:rFonts w:ascii="Arial" w:hAnsi="Arial" w:hint="default"/>
      </w:rPr>
    </w:lvl>
    <w:lvl w:ilvl="4" w:tplc="BD26F80E">
      <w:numFmt w:val="bullet"/>
      <w:lvlText w:val="-"/>
      <w:lvlJc w:val="left"/>
      <w:pPr>
        <w:tabs>
          <w:tab w:val="num" w:pos="3600"/>
        </w:tabs>
        <w:ind w:left="3600" w:hanging="360"/>
      </w:pPr>
      <w:rPr>
        <w:rFonts w:ascii="Arial" w:hAnsi="Arial" w:hint="default"/>
      </w:rPr>
    </w:lvl>
    <w:lvl w:ilvl="5" w:tplc="C9184E1E" w:tentative="1">
      <w:start w:val="1"/>
      <w:numFmt w:val="bullet"/>
      <w:lvlText w:val="-"/>
      <w:lvlJc w:val="left"/>
      <w:pPr>
        <w:tabs>
          <w:tab w:val="num" w:pos="4320"/>
        </w:tabs>
        <w:ind w:left="4320" w:hanging="360"/>
      </w:pPr>
      <w:rPr>
        <w:rFonts w:ascii="Times New Roman" w:hAnsi="Times New Roman" w:hint="default"/>
      </w:rPr>
    </w:lvl>
    <w:lvl w:ilvl="6" w:tplc="4972F522" w:tentative="1">
      <w:start w:val="1"/>
      <w:numFmt w:val="bullet"/>
      <w:lvlText w:val="-"/>
      <w:lvlJc w:val="left"/>
      <w:pPr>
        <w:tabs>
          <w:tab w:val="num" w:pos="5040"/>
        </w:tabs>
        <w:ind w:left="5040" w:hanging="360"/>
      </w:pPr>
      <w:rPr>
        <w:rFonts w:ascii="Times New Roman" w:hAnsi="Times New Roman" w:hint="default"/>
      </w:rPr>
    </w:lvl>
    <w:lvl w:ilvl="7" w:tplc="C518AAB8" w:tentative="1">
      <w:start w:val="1"/>
      <w:numFmt w:val="bullet"/>
      <w:lvlText w:val="-"/>
      <w:lvlJc w:val="left"/>
      <w:pPr>
        <w:tabs>
          <w:tab w:val="num" w:pos="5760"/>
        </w:tabs>
        <w:ind w:left="5760" w:hanging="360"/>
      </w:pPr>
      <w:rPr>
        <w:rFonts w:ascii="Times New Roman" w:hAnsi="Times New Roman" w:hint="default"/>
      </w:rPr>
    </w:lvl>
    <w:lvl w:ilvl="8" w:tplc="EC04169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4227E95"/>
    <w:multiLevelType w:val="hybridMultilevel"/>
    <w:tmpl w:val="817A853E"/>
    <w:lvl w:ilvl="0" w:tplc="FF1C9E5A">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3600476">
    <w:abstractNumId w:val="2"/>
  </w:num>
  <w:num w:numId="2" w16cid:durableId="2073306273">
    <w:abstractNumId w:val="16"/>
  </w:num>
  <w:num w:numId="3" w16cid:durableId="1641572322">
    <w:abstractNumId w:val="12"/>
  </w:num>
  <w:num w:numId="4" w16cid:durableId="1514566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2492191">
    <w:abstractNumId w:val="14"/>
  </w:num>
  <w:num w:numId="6" w16cid:durableId="1589314790">
    <w:abstractNumId w:val="5"/>
  </w:num>
  <w:num w:numId="7" w16cid:durableId="1039085782">
    <w:abstractNumId w:val="9"/>
  </w:num>
  <w:num w:numId="8" w16cid:durableId="1758867225">
    <w:abstractNumId w:val="24"/>
  </w:num>
  <w:num w:numId="9" w16cid:durableId="1977953877">
    <w:abstractNumId w:val="11"/>
  </w:num>
  <w:num w:numId="10" w16cid:durableId="224684145">
    <w:abstractNumId w:val="23"/>
  </w:num>
  <w:num w:numId="11" w16cid:durableId="2145805988">
    <w:abstractNumId w:val="25"/>
  </w:num>
  <w:num w:numId="12" w16cid:durableId="1970671893">
    <w:abstractNumId w:val="17"/>
  </w:num>
  <w:num w:numId="13" w16cid:durableId="467675294">
    <w:abstractNumId w:val="0"/>
  </w:num>
  <w:num w:numId="14" w16cid:durableId="1500316571">
    <w:abstractNumId w:val="13"/>
  </w:num>
  <w:num w:numId="15" w16cid:durableId="2031451785">
    <w:abstractNumId w:val="8"/>
  </w:num>
  <w:num w:numId="16" w16cid:durableId="1524244619">
    <w:abstractNumId w:val="20"/>
  </w:num>
  <w:num w:numId="17" w16cid:durableId="1810977914">
    <w:abstractNumId w:val="3"/>
  </w:num>
  <w:num w:numId="18" w16cid:durableId="898782929">
    <w:abstractNumId w:val="18"/>
  </w:num>
  <w:num w:numId="19" w16cid:durableId="1625505421">
    <w:abstractNumId w:val="21"/>
  </w:num>
  <w:num w:numId="20" w16cid:durableId="724064887">
    <w:abstractNumId w:val="19"/>
  </w:num>
  <w:num w:numId="21" w16cid:durableId="461728716">
    <w:abstractNumId w:val="6"/>
  </w:num>
  <w:num w:numId="22" w16cid:durableId="1616674643">
    <w:abstractNumId w:val="15"/>
  </w:num>
  <w:num w:numId="23" w16cid:durableId="1161694858">
    <w:abstractNumId w:val="10"/>
  </w:num>
  <w:num w:numId="24" w16cid:durableId="2138793483">
    <w:abstractNumId w:val="1"/>
  </w:num>
  <w:num w:numId="25" w16cid:durableId="1301571698">
    <w:abstractNumId w:val="26"/>
  </w:num>
  <w:num w:numId="26" w16cid:durableId="1347638534">
    <w:abstractNumId w:val="4"/>
  </w:num>
  <w:num w:numId="27" w16cid:durableId="1203984575">
    <w:abstractNumId w:val="22"/>
  </w:num>
  <w:num w:numId="28" w16cid:durableId="359822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5"/>
    <w:rsid w:val="00003306"/>
    <w:rsid w:val="000065B0"/>
    <w:rsid w:val="000067CE"/>
    <w:rsid w:val="000116FA"/>
    <w:rsid w:val="000132E7"/>
    <w:rsid w:val="00013F29"/>
    <w:rsid w:val="00014EC3"/>
    <w:rsid w:val="00015407"/>
    <w:rsid w:val="00016950"/>
    <w:rsid w:val="00022652"/>
    <w:rsid w:val="0002283E"/>
    <w:rsid w:val="00023284"/>
    <w:rsid w:val="00024040"/>
    <w:rsid w:val="00025F67"/>
    <w:rsid w:val="00026B8D"/>
    <w:rsid w:val="00030FB9"/>
    <w:rsid w:val="00033601"/>
    <w:rsid w:val="000337F4"/>
    <w:rsid w:val="000344D3"/>
    <w:rsid w:val="0003597D"/>
    <w:rsid w:val="00036030"/>
    <w:rsid w:val="0003776E"/>
    <w:rsid w:val="000425F9"/>
    <w:rsid w:val="00043165"/>
    <w:rsid w:val="00044B96"/>
    <w:rsid w:val="0004502D"/>
    <w:rsid w:val="000458E0"/>
    <w:rsid w:val="0004670A"/>
    <w:rsid w:val="00046B10"/>
    <w:rsid w:val="00046F96"/>
    <w:rsid w:val="000470F3"/>
    <w:rsid w:val="000511FF"/>
    <w:rsid w:val="00052A38"/>
    <w:rsid w:val="00054031"/>
    <w:rsid w:val="0005409B"/>
    <w:rsid w:val="000542ED"/>
    <w:rsid w:val="00056B56"/>
    <w:rsid w:val="00057192"/>
    <w:rsid w:val="0006110D"/>
    <w:rsid w:val="00062EB7"/>
    <w:rsid w:val="00066190"/>
    <w:rsid w:val="0007041C"/>
    <w:rsid w:val="000705A1"/>
    <w:rsid w:val="00072B19"/>
    <w:rsid w:val="0007355E"/>
    <w:rsid w:val="00076619"/>
    <w:rsid w:val="00076F57"/>
    <w:rsid w:val="00077EC4"/>
    <w:rsid w:val="000800A8"/>
    <w:rsid w:val="00080CB8"/>
    <w:rsid w:val="000817AD"/>
    <w:rsid w:val="00081979"/>
    <w:rsid w:val="000822F2"/>
    <w:rsid w:val="00083539"/>
    <w:rsid w:val="00083799"/>
    <w:rsid w:val="00084844"/>
    <w:rsid w:val="00085B4A"/>
    <w:rsid w:val="00086716"/>
    <w:rsid w:val="00086A25"/>
    <w:rsid w:val="000872B4"/>
    <w:rsid w:val="00087C55"/>
    <w:rsid w:val="00090DB3"/>
    <w:rsid w:val="00092452"/>
    <w:rsid w:val="0009295C"/>
    <w:rsid w:val="00095099"/>
    <w:rsid w:val="000979D5"/>
    <w:rsid w:val="000A1111"/>
    <w:rsid w:val="000A11C8"/>
    <w:rsid w:val="000A20D8"/>
    <w:rsid w:val="000A23B9"/>
    <w:rsid w:val="000A3A5C"/>
    <w:rsid w:val="000A40F3"/>
    <w:rsid w:val="000A450F"/>
    <w:rsid w:val="000A5F69"/>
    <w:rsid w:val="000A62BB"/>
    <w:rsid w:val="000B011A"/>
    <w:rsid w:val="000B0550"/>
    <w:rsid w:val="000B10E7"/>
    <w:rsid w:val="000B1DA5"/>
    <w:rsid w:val="000B2473"/>
    <w:rsid w:val="000B3084"/>
    <w:rsid w:val="000B40F2"/>
    <w:rsid w:val="000B5163"/>
    <w:rsid w:val="000C18AA"/>
    <w:rsid w:val="000C2775"/>
    <w:rsid w:val="000C3CD6"/>
    <w:rsid w:val="000C4859"/>
    <w:rsid w:val="000C6A16"/>
    <w:rsid w:val="000C7D3C"/>
    <w:rsid w:val="000D1CBB"/>
    <w:rsid w:val="000D2016"/>
    <w:rsid w:val="000D414C"/>
    <w:rsid w:val="000D6E21"/>
    <w:rsid w:val="000D6E4B"/>
    <w:rsid w:val="000E2525"/>
    <w:rsid w:val="000E4397"/>
    <w:rsid w:val="000E49D0"/>
    <w:rsid w:val="000E62A3"/>
    <w:rsid w:val="000E63CE"/>
    <w:rsid w:val="000E74A5"/>
    <w:rsid w:val="000E7592"/>
    <w:rsid w:val="000E759D"/>
    <w:rsid w:val="000E774A"/>
    <w:rsid w:val="000F11BA"/>
    <w:rsid w:val="000F2E67"/>
    <w:rsid w:val="000F3140"/>
    <w:rsid w:val="000F43AF"/>
    <w:rsid w:val="000F58EA"/>
    <w:rsid w:val="000F6595"/>
    <w:rsid w:val="000F6F30"/>
    <w:rsid w:val="000F77C2"/>
    <w:rsid w:val="000F7FB8"/>
    <w:rsid w:val="00102530"/>
    <w:rsid w:val="00103CB7"/>
    <w:rsid w:val="00105322"/>
    <w:rsid w:val="00105E95"/>
    <w:rsid w:val="00113D9F"/>
    <w:rsid w:val="001150BD"/>
    <w:rsid w:val="00116765"/>
    <w:rsid w:val="00116B0C"/>
    <w:rsid w:val="00117F14"/>
    <w:rsid w:val="00120A73"/>
    <w:rsid w:val="00121D5B"/>
    <w:rsid w:val="0012276F"/>
    <w:rsid w:val="001230F5"/>
    <w:rsid w:val="001234F8"/>
    <w:rsid w:val="001254A6"/>
    <w:rsid w:val="00127672"/>
    <w:rsid w:val="00127900"/>
    <w:rsid w:val="00130C7C"/>
    <w:rsid w:val="00131079"/>
    <w:rsid w:val="00131546"/>
    <w:rsid w:val="00132FF8"/>
    <w:rsid w:val="00133C34"/>
    <w:rsid w:val="00133DF8"/>
    <w:rsid w:val="00134920"/>
    <w:rsid w:val="001365B3"/>
    <w:rsid w:val="00142447"/>
    <w:rsid w:val="00145029"/>
    <w:rsid w:val="001457A7"/>
    <w:rsid w:val="00145C13"/>
    <w:rsid w:val="001468B5"/>
    <w:rsid w:val="00147356"/>
    <w:rsid w:val="001508DE"/>
    <w:rsid w:val="00150D03"/>
    <w:rsid w:val="001510BE"/>
    <w:rsid w:val="001521CA"/>
    <w:rsid w:val="0015358C"/>
    <w:rsid w:val="001559B0"/>
    <w:rsid w:val="00157361"/>
    <w:rsid w:val="001578C3"/>
    <w:rsid w:val="001643F1"/>
    <w:rsid w:val="00164745"/>
    <w:rsid w:val="00166326"/>
    <w:rsid w:val="001669DD"/>
    <w:rsid w:val="00166CE3"/>
    <w:rsid w:val="00167B45"/>
    <w:rsid w:val="00170ABF"/>
    <w:rsid w:val="00171301"/>
    <w:rsid w:val="00172AC5"/>
    <w:rsid w:val="0017591D"/>
    <w:rsid w:val="00177E73"/>
    <w:rsid w:val="001823DA"/>
    <w:rsid w:val="00182D22"/>
    <w:rsid w:val="0018573E"/>
    <w:rsid w:val="00193C7C"/>
    <w:rsid w:val="001946F8"/>
    <w:rsid w:val="00194E9E"/>
    <w:rsid w:val="00197E87"/>
    <w:rsid w:val="001A1ADE"/>
    <w:rsid w:val="001A1CDE"/>
    <w:rsid w:val="001A3901"/>
    <w:rsid w:val="001A48FC"/>
    <w:rsid w:val="001A56D0"/>
    <w:rsid w:val="001B1E26"/>
    <w:rsid w:val="001B2396"/>
    <w:rsid w:val="001B4D84"/>
    <w:rsid w:val="001B704E"/>
    <w:rsid w:val="001B71FA"/>
    <w:rsid w:val="001B7729"/>
    <w:rsid w:val="001B7FF6"/>
    <w:rsid w:val="001C05A1"/>
    <w:rsid w:val="001C0863"/>
    <w:rsid w:val="001C0E25"/>
    <w:rsid w:val="001C15F7"/>
    <w:rsid w:val="001C1BD0"/>
    <w:rsid w:val="001C4680"/>
    <w:rsid w:val="001C526A"/>
    <w:rsid w:val="001C5F0B"/>
    <w:rsid w:val="001C5FCE"/>
    <w:rsid w:val="001C7C43"/>
    <w:rsid w:val="001C7E0F"/>
    <w:rsid w:val="001D0871"/>
    <w:rsid w:val="001D0A3D"/>
    <w:rsid w:val="001D37E6"/>
    <w:rsid w:val="001D3D98"/>
    <w:rsid w:val="001D5298"/>
    <w:rsid w:val="001D5580"/>
    <w:rsid w:val="001D6151"/>
    <w:rsid w:val="001D6B05"/>
    <w:rsid w:val="001E0B95"/>
    <w:rsid w:val="001E11B5"/>
    <w:rsid w:val="001E214E"/>
    <w:rsid w:val="001E30DD"/>
    <w:rsid w:val="001E5FE3"/>
    <w:rsid w:val="001E688E"/>
    <w:rsid w:val="001F0515"/>
    <w:rsid w:val="001F05B4"/>
    <w:rsid w:val="001F1A23"/>
    <w:rsid w:val="001F3694"/>
    <w:rsid w:val="001F5DF9"/>
    <w:rsid w:val="00200684"/>
    <w:rsid w:val="002015E1"/>
    <w:rsid w:val="00202444"/>
    <w:rsid w:val="002036EF"/>
    <w:rsid w:val="0020490B"/>
    <w:rsid w:val="00204932"/>
    <w:rsid w:val="002056E8"/>
    <w:rsid w:val="002060C3"/>
    <w:rsid w:val="0021048A"/>
    <w:rsid w:val="00211BA9"/>
    <w:rsid w:val="002128CD"/>
    <w:rsid w:val="00214617"/>
    <w:rsid w:val="00215E71"/>
    <w:rsid w:val="0022064A"/>
    <w:rsid w:val="00220885"/>
    <w:rsid w:val="0022336D"/>
    <w:rsid w:val="002234C0"/>
    <w:rsid w:val="00224322"/>
    <w:rsid w:val="002262B9"/>
    <w:rsid w:val="00227A50"/>
    <w:rsid w:val="00230E87"/>
    <w:rsid w:val="00231CCA"/>
    <w:rsid w:val="00231CF5"/>
    <w:rsid w:val="00231F97"/>
    <w:rsid w:val="002333C3"/>
    <w:rsid w:val="002333F6"/>
    <w:rsid w:val="00233B33"/>
    <w:rsid w:val="00233E20"/>
    <w:rsid w:val="002343B2"/>
    <w:rsid w:val="00235B47"/>
    <w:rsid w:val="0024006B"/>
    <w:rsid w:val="00241475"/>
    <w:rsid w:val="00241B24"/>
    <w:rsid w:val="00243FD9"/>
    <w:rsid w:val="002452A2"/>
    <w:rsid w:val="002459F5"/>
    <w:rsid w:val="00247F8E"/>
    <w:rsid w:val="002507B6"/>
    <w:rsid w:val="00250A45"/>
    <w:rsid w:val="0025370A"/>
    <w:rsid w:val="00253720"/>
    <w:rsid w:val="002546ED"/>
    <w:rsid w:val="00254D46"/>
    <w:rsid w:val="00256466"/>
    <w:rsid w:val="0025785F"/>
    <w:rsid w:val="002616E9"/>
    <w:rsid w:val="002624A7"/>
    <w:rsid w:val="0026320C"/>
    <w:rsid w:val="002632CA"/>
    <w:rsid w:val="002633F0"/>
    <w:rsid w:val="00266C5F"/>
    <w:rsid w:val="0027009C"/>
    <w:rsid w:val="002708FC"/>
    <w:rsid w:val="002762CC"/>
    <w:rsid w:val="00282E2B"/>
    <w:rsid w:val="002830EA"/>
    <w:rsid w:val="002853C2"/>
    <w:rsid w:val="00287734"/>
    <w:rsid w:val="00287E3A"/>
    <w:rsid w:val="00290C1D"/>
    <w:rsid w:val="00290DC3"/>
    <w:rsid w:val="00291AFF"/>
    <w:rsid w:val="00294FC7"/>
    <w:rsid w:val="0029714C"/>
    <w:rsid w:val="0029778D"/>
    <w:rsid w:val="00297BF3"/>
    <w:rsid w:val="002A36BF"/>
    <w:rsid w:val="002A56A2"/>
    <w:rsid w:val="002A5E5C"/>
    <w:rsid w:val="002A6F53"/>
    <w:rsid w:val="002B12CC"/>
    <w:rsid w:val="002B1A38"/>
    <w:rsid w:val="002B5E33"/>
    <w:rsid w:val="002C03EA"/>
    <w:rsid w:val="002C3709"/>
    <w:rsid w:val="002D1A02"/>
    <w:rsid w:val="002D2771"/>
    <w:rsid w:val="002D32C8"/>
    <w:rsid w:val="002D3CA3"/>
    <w:rsid w:val="002D5AEB"/>
    <w:rsid w:val="002D6595"/>
    <w:rsid w:val="002E038B"/>
    <w:rsid w:val="002E122C"/>
    <w:rsid w:val="002E2B7E"/>
    <w:rsid w:val="002E414F"/>
    <w:rsid w:val="002E56FD"/>
    <w:rsid w:val="002E6060"/>
    <w:rsid w:val="002E7A98"/>
    <w:rsid w:val="002F3A91"/>
    <w:rsid w:val="002F7BA1"/>
    <w:rsid w:val="0030099B"/>
    <w:rsid w:val="0030383F"/>
    <w:rsid w:val="00303F87"/>
    <w:rsid w:val="00304625"/>
    <w:rsid w:val="003067AA"/>
    <w:rsid w:val="003078D4"/>
    <w:rsid w:val="00311375"/>
    <w:rsid w:val="00311D05"/>
    <w:rsid w:val="00314D92"/>
    <w:rsid w:val="00314DEB"/>
    <w:rsid w:val="0031521B"/>
    <w:rsid w:val="0031614F"/>
    <w:rsid w:val="00316776"/>
    <w:rsid w:val="003167E6"/>
    <w:rsid w:val="00320E4C"/>
    <w:rsid w:val="00322722"/>
    <w:rsid w:val="00323A95"/>
    <w:rsid w:val="00324E35"/>
    <w:rsid w:val="00324F3F"/>
    <w:rsid w:val="00325891"/>
    <w:rsid w:val="00327B53"/>
    <w:rsid w:val="00327D09"/>
    <w:rsid w:val="00330489"/>
    <w:rsid w:val="0033312E"/>
    <w:rsid w:val="003337CB"/>
    <w:rsid w:val="00334C2F"/>
    <w:rsid w:val="00334D55"/>
    <w:rsid w:val="00335430"/>
    <w:rsid w:val="00336602"/>
    <w:rsid w:val="003401F4"/>
    <w:rsid w:val="00340DE9"/>
    <w:rsid w:val="0034103B"/>
    <w:rsid w:val="00341D18"/>
    <w:rsid w:val="00342222"/>
    <w:rsid w:val="00343E3D"/>
    <w:rsid w:val="00344AB6"/>
    <w:rsid w:val="00344B68"/>
    <w:rsid w:val="0034547B"/>
    <w:rsid w:val="00350118"/>
    <w:rsid w:val="00352E08"/>
    <w:rsid w:val="00353926"/>
    <w:rsid w:val="0035493B"/>
    <w:rsid w:val="00355910"/>
    <w:rsid w:val="00356FF4"/>
    <w:rsid w:val="00360528"/>
    <w:rsid w:val="003614E5"/>
    <w:rsid w:val="003634B9"/>
    <w:rsid w:val="00363B39"/>
    <w:rsid w:val="0036401B"/>
    <w:rsid w:val="003650E3"/>
    <w:rsid w:val="003673B9"/>
    <w:rsid w:val="003673C8"/>
    <w:rsid w:val="0036763E"/>
    <w:rsid w:val="003677E0"/>
    <w:rsid w:val="0037195C"/>
    <w:rsid w:val="00371B4B"/>
    <w:rsid w:val="00371B85"/>
    <w:rsid w:val="00371F37"/>
    <w:rsid w:val="00373318"/>
    <w:rsid w:val="00373FB0"/>
    <w:rsid w:val="00374665"/>
    <w:rsid w:val="0037526D"/>
    <w:rsid w:val="00376C95"/>
    <w:rsid w:val="00376E32"/>
    <w:rsid w:val="00380AE4"/>
    <w:rsid w:val="003813BB"/>
    <w:rsid w:val="0038248E"/>
    <w:rsid w:val="003832C1"/>
    <w:rsid w:val="00383AB1"/>
    <w:rsid w:val="00385940"/>
    <w:rsid w:val="00385D34"/>
    <w:rsid w:val="003871F8"/>
    <w:rsid w:val="0038728C"/>
    <w:rsid w:val="00387403"/>
    <w:rsid w:val="00387EFB"/>
    <w:rsid w:val="003904BA"/>
    <w:rsid w:val="00392734"/>
    <w:rsid w:val="00393BB2"/>
    <w:rsid w:val="003945F6"/>
    <w:rsid w:val="00394B37"/>
    <w:rsid w:val="00395A26"/>
    <w:rsid w:val="00397064"/>
    <w:rsid w:val="00397AA8"/>
    <w:rsid w:val="003A0D33"/>
    <w:rsid w:val="003A22A4"/>
    <w:rsid w:val="003A3338"/>
    <w:rsid w:val="003A6296"/>
    <w:rsid w:val="003A6D55"/>
    <w:rsid w:val="003B6EB3"/>
    <w:rsid w:val="003B7A2A"/>
    <w:rsid w:val="003B7EA6"/>
    <w:rsid w:val="003C051B"/>
    <w:rsid w:val="003C179E"/>
    <w:rsid w:val="003C4078"/>
    <w:rsid w:val="003C4398"/>
    <w:rsid w:val="003D0482"/>
    <w:rsid w:val="003D0CA4"/>
    <w:rsid w:val="003D0F2F"/>
    <w:rsid w:val="003D1370"/>
    <w:rsid w:val="003D2925"/>
    <w:rsid w:val="003E026C"/>
    <w:rsid w:val="003E046B"/>
    <w:rsid w:val="003E2427"/>
    <w:rsid w:val="003E2C0A"/>
    <w:rsid w:val="003E3C86"/>
    <w:rsid w:val="003E3E9B"/>
    <w:rsid w:val="003E3F80"/>
    <w:rsid w:val="003E4FEE"/>
    <w:rsid w:val="003E6130"/>
    <w:rsid w:val="003E6674"/>
    <w:rsid w:val="003E6678"/>
    <w:rsid w:val="003E6F17"/>
    <w:rsid w:val="003F229A"/>
    <w:rsid w:val="003F5D75"/>
    <w:rsid w:val="003F6D79"/>
    <w:rsid w:val="00400CA9"/>
    <w:rsid w:val="00401CC4"/>
    <w:rsid w:val="00401FC3"/>
    <w:rsid w:val="00403D29"/>
    <w:rsid w:val="00405D7C"/>
    <w:rsid w:val="00406B00"/>
    <w:rsid w:val="00406C3D"/>
    <w:rsid w:val="00406F58"/>
    <w:rsid w:val="00407822"/>
    <w:rsid w:val="00407B60"/>
    <w:rsid w:val="00407EA2"/>
    <w:rsid w:val="00411261"/>
    <w:rsid w:val="00412075"/>
    <w:rsid w:val="004125E0"/>
    <w:rsid w:val="00413D25"/>
    <w:rsid w:val="004144CF"/>
    <w:rsid w:val="00414701"/>
    <w:rsid w:val="00414777"/>
    <w:rsid w:val="00415D87"/>
    <w:rsid w:val="004204BA"/>
    <w:rsid w:val="0042063E"/>
    <w:rsid w:val="00420B76"/>
    <w:rsid w:val="00423A7C"/>
    <w:rsid w:val="00423B0F"/>
    <w:rsid w:val="004255F7"/>
    <w:rsid w:val="00425631"/>
    <w:rsid w:val="0042597C"/>
    <w:rsid w:val="00427110"/>
    <w:rsid w:val="00427B53"/>
    <w:rsid w:val="00436DA9"/>
    <w:rsid w:val="004377BB"/>
    <w:rsid w:val="004416F8"/>
    <w:rsid w:val="004436A7"/>
    <w:rsid w:val="00443974"/>
    <w:rsid w:val="0045119A"/>
    <w:rsid w:val="00451954"/>
    <w:rsid w:val="0045202F"/>
    <w:rsid w:val="004529F7"/>
    <w:rsid w:val="00456397"/>
    <w:rsid w:val="00456E09"/>
    <w:rsid w:val="004573DD"/>
    <w:rsid w:val="00457469"/>
    <w:rsid w:val="0046066F"/>
    <w:rsid w:val="0046225C"/>
    <w:rsid w:val="00463DC9"/>
    <w:rsid w:val="00465F71"/>
    <w:rsid w:val="004665AC"/>
    <w:rsid w:val="0047119B"/>
    <w:rsid w:val="00475C4E"/>
    <w:rsid w:val="00475E0B"/>
    <w:rsid w:val="004761DE"/>
    <w:rsid w:val="004810A2"/>
    <w:rsid w:val="004825A7"/>
    <w:rsid w:val="00482F4A"/>
    <w:rsid w:val="004843A0"/>
    <w:rsid w:val="004843F8"/>
    <w:rsid w:val="00486968"/>
    <w:rsid w:val="00487C9C"/>
    <w:rsid w:val="00491841"/>
    <w:rsid w:val="00491CED"/>
    <w:rsid w:val="00491D81"/>
    <w:rsid w:val="00493E2B"/>
    <w:rsid w:val="00495430"/>
    <w:rsid w:val="004A095E"/>
    <w:rsid w:val="004A2502"/>
    <w:rsid w:val="004A2767"/>
    <w:rsid w:val="004A2CDE"/>
    <w:rsid w:val="004A7FE8"/>
    <w:rsid w:val="004B19CA"/>
    <w:rsid w:val="004B23D0"/>
    <w:rsid w:val="004B2738"/>
    <w:rsid w:val="004B27C7"/>
    <w:rsid w:val="004B3223"/>
    <w:rsid w:val="004B5AD9"/>
    <w:rsid w:val="004C00E4"/>
    <w:rsid w:val="004C0D4D"/>
    <w:rsid w:val="004C1705"/>
    <w:rsid w:val="004C2B22"/>
    <w:rsid w:val="004C54C4"/>
    <w:rsid w:val="004C592E"/>
    <w:rsid w:val="004C71CA"/>
    <w:rsid w:val="004C7EEC"/>
    <w:rsid w:val="004D05BF"/>
    <w:rsid w:val="004D0C04"/>
    <w:rsid w:val="004D1D9C"/>
    <w:rsid w:val="004D3282"/>
    <w:rsid w:val="004D4E57"/>
    <w:rsid w:val="004D5F96"/>
    <w:rsid w:val="004E211D"/>
    <w:rsid w:val="004E2D36"/>
    <w:rsid w:val="004E5C0F"/>
    <w:rsid w:val="004E6AFD"/>
    <w:rsid w:val="004F0716"/>
    <w:rsid w:val="004F5F2A"/>
    <w:rsid w:val="004F65CC"/>
    <w:rsid w:val="0050118B"/>
    <w:rsid w:val="00501DE5"/>
    <w:rsid w:val="00504666"/>
    <w:rsid w:val="005065FA"/>
    <w:rsid w:val="00506C0F"/>
    <w:rsid w:val="00514E0C"/>
    <w:rsid w:val="00515E28"/>
    <w:rsid w:val="005169EA"/>
    <w:rsid w:val="00516A70"/>
    <w:rsid w:val="00520D78"/>
    <w:rsid w:val="00521A9B"/>
    <w:rsid w:val="00523556"/>
    <w:rsid w:val="0052408F"/>
    <w:rsid w:val="0052530D"/>
    <w:rsid w:val="00526C61"/>
    <w:rsid w:val="0052761B"/>
    <w:rsid w:val="005302BD"/>
    <w:rsid w:val="00530C3D"/>
    <w:rsid w:val="00531548"/>
    <w:rsid w:val="005315D7"/>
    <w:rsid w:val="00531E6F"/>
    <w:rsid w:val="0053215D"/>
    <w:rsid w:val="00532D5A"/>
    <w:rsid w:val="00533DFC"/>
    <w:rsid w:val="00533EDE"/>
    <w:rsid w:val="00534A99"/>
    <w:rsid w:val="0053633B"/>
    <w:rsid w:val="00536E5E"/>
    <w:rsid w:val="0054106C"/>
    <w:rsid w:val="00542409"/>
    <w:rsid w:val="00543850"/>
    <w:rsid w:val="00544079"/>
    <w:rsid w:val="00544B96"/>
    <w:rsid w:val="005477DF"/>
    <w:rsid w:val="0055541F"/>
    <w:rsid w:val="00557A45"/>
    <w:rsid w:val="00560684"/>
    <w:rsid w:val="0056100B"/>
    <w:rsid w:val="0056235C"/>
    <w:rsid w:val="00562662"/>
    <w:rsid w:val="00564168"/>
    <w:rsid w:val="00565C6D"/>
    <w:rsid w:val="005671A0"/>
    <w:rsid w:val="005708E4"/>
    <w:rsid w:val="00571A4E"/>
    <w:rsid w:val="005722DA"/>
    <w:rsid w:val="00572DB3"/>
    <w:rsid w:val="00575F05"/>
    <w:rsid w:val="005764B6"/>
    <w:rsid w:val="00577B55"/>
    <w:rsid w:val="005803B6"/>
    <w:rsid w:val="0058105B"/>
    <w:rsid w:val="00581A33"/>
    <w:rsid w:val="00582018"/>
    <w:rsid w:val="00582CBE"/>
    <w:rsid w:val="00582D76"/>
    <w:rsid w:val="00583B76"/>
    <w:rsid w:val="00585776"/>
    <w:rsid w:val="005859C1"/>
    <w:rsid w:val="005867DA"/>
    <w:rsid w:val="00587960"/>
    <w:rsid w:val="00587EBA"/>
    <w:rsid w:val="005907E5"/>
    <w:rsid w:val="00591817"/>
    <w:rsid w:val="005919A5"/>
    <w:rsid w:val="0059259E"/>
    <w:rsid w:val="00593347"/>
    <w:rsid w:val="00594245"/>
    <w:rsid w:val="00594EF8"/>
    <w:rsid w:val="00595780"/>
    <w:rsid w:val="005A02DC"/>
    <w:rsid w:val="005A23B8"/>
    <w:rsid w:val="005A2571"/>
    <w:rsid w:val="005A2994"/>
    <w:rsid w:val="005A56CE"/>
    <w:rsid w:val="005A5771"/>
    <w:rsid w:val="005B27DB"/>
    <w:rsid w:val="005C072B"/>
    <w:rsid w:val="005C0F7B"/>
    <w:rsid w:val="005C1084"/>
    <w:rsid w:val="005C2313"/>
    <w:rsid w:val="005C34A8"/>
    <w:rsid w:val="005C650A"/>
    <w:rsid w:val="005D068A"/>
    <w:rsid w:val="005D2B9D"/>
    <w:rsid w:val="005D3F74"/>
    <w:rsid w:val="005D6E73"/>
    <w:rsid w:val="005E0840"/>
    <w:rsid w:val="005E08EB"/>
    <w:rsid w:val="005E1DC2"/>
    <w:rsid w:val="005E585A"/>
    <w:rsid w:val="005E5ADD"/>
    <w:rsid w:val="005F07CD"/>
    <w:rsid w:val="005F1AC8"/>
    <w:rsid w:val="005F33A8"/>
    <w:rsid w:val="005F34C6"/>
    <w:rsid w:val="005F6EAF"/>
    <w:rsid w:val="005F73FE"/>
    <w:rsid w:val="006005F1"/>
    <w:rsid w:val="0060243A"/>
    <w:rsid w:val="00602ABA"/>
    <w:rsid w:val="0060396B"/>
    <w:rsid w:val="00605E46"/>
    <w:rsid w:val="0060608F"/>
    <w:rsid w:val="00611203"/>
    <w:rsid w:val="006116C9"/>
    <w:rsid w:val="0061269F"/>
    <w:rsid w:val="00612C96"/>
    <w:rsid w:val="00614E90"/>
    <w:rsid w:val="0061735A"/>
    <w:rsid w:val="0061759D"/>
    <w:rsid w:val="00617DA7"/>
    <w:rsid w:val="006215AB"/>
    <w:rsid w:val="006218D9"/>
    <w:rsid w:val="00623276"/>
    <w:rsid w:val="00624E19"/>
    <w:rsid w:val="006269A1"/>
    <w:rsid w:val="00631686"/>
    <w:rsid w:val="006322B4"/>
    <w:rsid w:val="00632DD1"/>
    <w:rsid w:val="00633609"/>
    <w:rsid w:val="00633FCF"/>
    <w:rsid w:val="00634FE6"/>
    <w:rsid w:val="006365BC"/>
    <w:rsid w:val="0063747C"/>
    <w:rsid w:val="00637F02"/>
    <w:rsid w:val="006417BB"/>
    <w:rsid w:val="00641956"/>
    <w:rsid w:val="00643392"/>
    <w:rsid w:val="00645253"/>
    <w:rsid w:val="006454AB"/>
    <w:rsid w:val="006464DE"/>
    <w:rsid w:val="006467CC"/>
    <w:rsid w:val="00646847"/>
    <w:rsid w:val="006478CB"/>
    <w:rsid w:val="006528B3"/>
    <w:rsid w:val="00653363"/>
    <w:rsid w:val="006541B0"/>
    <w:rsid w:val="006542D8"/>
    <w:rsid w:val="00654C74"/>
    <w:rsid w:val="0065626E"/>
    <w:rsid w:val="00656AED"/>
    <w:rsid w:val="00656F2E"/>
    <w:rsid w:val="00657387"/>
    <w:rsid w:val="0066065D"/>
    <w:rsid w:val="00660FF2"/>
    <w:rsid w:val="006615CE"/>
    <w:rsid w:val="00661A2D"/>
    <w:rsid w:val="00662726"/>
    <w:rsid w:val="0066456D"/>
    <w:rsid w:val="0066481D"/>
    <w:rsid w:val="00664CE3"/>
    <w:rsid w:val="00664D3C"/>
    <w:rsid w:val="00666A5E"/>
    <w:rsid w:val="00670855"/>
    <w:rsid w:val="00672E9D"/>
    <w:rsid w:val="00673E91"/>
    <w:rsid w:val="0067593C"/>
    <w:rsid w:val="00675BB8"/>
    <w:rsid w:val="0067600E"/>
    <w:rsid w:val="0067723A"/>
    <w:rsid w:val="00682EC8"/>
    <w:rsid w:val="00685519"/>
    <w:rsid w:val="006870BC"/>
    <w:rsid w:val="00691267"/>
    <w:rsid w:val="00691DAD"/>
    <w:rsid w:val="00694361"/>
    <w:rsid w:val="00694362"/>
    <w:rsid w:val="006958C2"/>
    <w:rsid w:val="00696F83"/>
    <w:rsid w:val="006A0DEA"/>
    <w:rsid w:val="006A1F32"/>
    <w:rsid w:val="006A5682"/>
    <w:rsid w:val="006B0354"/>
    <w:rsid w:val="006B386E"/>
    <w:rsid w:val="006B3ADA"/>
    <w:rsid w:val="006B4E2A"/>
    <w:rsid w:val="006B4F88"/>
    <w:rsid w:val="006B5A34"/>
    <w:rsid w:val="006B6015"/>
    <w:rsid w:val="006B609F"/>
    <w:rsid w:val="006B6EEF"/>
    <w:rsid w:val="006B72E0"/>
    <w:rsid w:val="006C0557"/>
    <w:rsid w:val="006C1630"/>
    <w:rsid w:val="006C297A"/>
    <w:rsid w:val="006C5472"/>
    <w:rsid w:val="006C5A2E"/>
    <w:rsid w:val="006C67D5"/>
    <w:rsid w:val="006C6B29"/>
    <w:rsid w:val="006C6D89"/>
    <w:rsid w:val="006D0188"/>
    <w:rsid w:val="006D20CC"/>
    <w:rsid w:val="006D5C0D"/>
    <w:rsid w:val="006D66C3"/>
    <w:rsid w:val="006D6BD6"/>
    <w:rsid w:val="006D7C2E"/>
    <w:rsid w:val="006E168C"/>
    <w:rsid w:val="006E1D1B"/>
    <w:rsid w:val="006E2BA1"/>
    <w:rsid w:val="006E2E9E"/>
    <w:rsid w:val="006E337A"/>
    <w:rsid w:val="006E4557"/>
    <w:rsid w:val="006E52D7"/>
    <w:rsid w:val="006E57BA"/>
    <w:rsid w:val="006F0302"/>
    <w:rsid w:val="006F159D"/>
    <w:rsid w:val="006F3091"/>
    <w:rsid w:val="006F54D8"/>
    <w:rsid w:val="006F5E0A"/>
    <w:rsid w:val="006F64C9"/>
    <w:rsid w:val="00700CAC"/>
    <w:rsid w:val="007024E2"/>
    <w:rsid w:val="00702AC1"/>
    <w:rsid w:val="0070431B"/>
    <w:rsid w:val="007043C0"/>
    <w:rsid w:val="007044AA"/>
    <w:rsid w:val="00705EE6"/>
    <w:rsid w:val="00705F42"/>
    <w:rsid w:val="00706D7C"/>
    <w:rsid w:val="00711267"/>
    <w:rsid w:val="007113BE"/>
    <w:rsid w:val="007118C3"/>
    <w:rsid w:val="00711FBC"/>
    <w:rsid w:val="007129C8"/>
    <w:rsid w:val="00712BED"/>
    <w:rsid w:val="00713146"/>
    <w:rsid w:val="00714842"/>
    <w:rsid w:val="0071698F"/>
    <w:rsid w:val="0071794C"/>
    <w:rsid w:val="00722348"/>
    <w:rsid w:val="0072680A"/>
    <w:rsid w:val="00726F5F"/>
    <w:rsid w:val="00727ECB"/>
    <w:rsid w:val="00730C63"/>
    <w:rsid w:val="00732EB5"/>
    <w:rsid w:val="007335F0"/>
    <w:rsid w:val="00740489"/>
    <w:rsid w:val="007406A2"/>
    <w:rsid w:val="00740DBC"/>
    <w:rsid w:val="00740E63"/>
    <w:rsid w:val="0074145E"/>
    <w:rsid w:val="00743E90"/>
    <w:rsid w:val="00744868"/>
    <w:rsid w:val="00746191"/>
    <w:rsid w:val="0074659C"/>
    <w:rsid w:val="007501E7"/>
    <w:rsid w:val="007503ED"/>
    <w:rsid w:val="007518D9"/>
    <w:rsid w:val="0075206C"/>
    <w:rsid w:val="0075268C"/>
    <w:rsid w:val="0075286E"/>
    <w:rsid w:val="007530C2"/>
    <w:rsid w:val="007544DF"/>
    <w:rsid w:val="00755A75"/>
    <w:rsid w:val="0075656C"/>
    <w:rsid w:val="0075742B"/>
    <w:rsid w:val="0075754B"/>
    <w:rsid w:val="007577B6"/>
    <w:rsid w:val="0076170B"/>
    <w:rsid w:val="00761A3C"/>
    <w:rsid w:val="00762876"/>
    <w:rsid w:val="00765034"/>
    <w:rsid w:val="00765C2C"/>
    <w:rsid w:val="00767634"/>
    <w:rsid w:val="00767CFE"/>
    <w:rsid w:val="00771E8F"/>
    <w:rsid w:val="00772C40"/>
    <w:rsid w:val="00772C81"/>
    <w:rsid w:val="007766A4"/>
    <w:rsid w:val="00776CD3"/>
    <w:rsid w:val="00776F22"/>
    <w:rsid w:val="00777B24"/>
    <w:rsid w:val="00777B78"/>
    <w:rsid w:val="00777B7B"/>
    <w:rsid w:val="00781A19"/>
    <w:rsid w:val="00781E9A"/>
    <w:rsid w:val="00784493"/>
    <w:rsid w:val="0078680A"/>
    <w:rsid w:val="0079000B"/>
    <w:rsid w:val="00790500"/>
    <w:rsid w:val="00790CBB"/>
    <w:rsid w:val="007929B6"/>
    <w:rsid w:val="0079435F"/>
    <w:rsid w:val="0079652D"/>
    <w:rsid w:val="007A11B0"/>
    <w:rsid w:val="007A1CD3"/>
    <w:rsid w:val="007A2BDC"/>
    <w:rsid w:val="007A32A3"/>
    <w:rsid w:val="007A58D5"/>
    <w:rsid w:val="007A59EC"/>
    <w:rsid w:val="007A7A68"/>
    <w:rsid w:val="007B34D2"/>
    <w:rsid w:val="007B46AA"/>
    <w:rsid w:val="007B726A"/>
    <w:rsid w:val="007C00B2"/>
    <w:rsid w:val="007C0AA4"/>
    <w:rsid w:val="007C0BF7"/>
    <w:rsid w:val="007C2DFD"/>
    <w:rsid w:val="007C3258"/>
    <w:rsid w:val="007C3912"/>
    <w:rsid w:val="007C56DD"/>
    <w:rsid w:val="007C6DAE"/>
    <w:rsid w:val="007D1010"/>
    <w:rsid w:val="007D1169"/>
    <w:rsid w:val="007D31E6"/>
    <w:rsid w:val="007D4BAE"/>
    <w:rsid w:val="007D4CD7"/>
    <w:rsid w:val="007D6152"/>
    <w:rsid w:val="007D6F76"/>
    <w:rsid w:val="007D743F"/>
    <w:rsid w:val="007D7F0B"/>
    <w:rsid w:val="007E0394"/>
    <w:rsid w:val="007E0744"/>
    <w:rsid w:val="007E12A9"/>
    <w:rsid w:val="007E3CF0"/>
    <w:rsid w:val="007E3F64"/>
    <w:rsid w:val="007E4784"/>
    <w:rsid w:val="007E555A"/>
    <w:rsid w:val="007E612C"/>
    <w:rsid w:val="007E67C8"/>
    <w:rsid w:val="007E7356"/>
    <w:rsid w:val="007F5647"/>
    <w:rsid w:val="007F5D00"/>
    <w:rsid w:val="007F6378"/>
    <w:rsid w:val="007F6C35"/>
    <w:rsid w:val="00801AA2"/>
    <w:rsid w:val="00801BA9"/>
    <w:rsid w:val="008030B2"/>
    <w:rsid w:val="0080522C"/>
    <w:rsid w:val="0080546F"/>
    <w:rsid w:val="00806F86"/>
    <w:rsid w:val="00807D9B"/>
    <w:rsid w:val="008112DB"/>
    <w:rsid w:val="00814E13"/>
    <w:rsid w:val="0081676E"/>
    <w:rsid w:val="00820366"/>
    <w:rsid w:val="00820A6E"/>
    <w:rsid w:val="00820ABE"/>
    <w:rsid w:val="00821587"/>
    <w:rsid w:val="00821928"/>
    <w:rsid w:val="00822ED7"/>
    <w:rsid w:val="0082389C"/>
    <w:rsid w:val="00823B50"/>
    <w:rsid w:val="00826F65"/>
    <w:rsid w:val="00832F38"/>
    <w:rsid w:val="00833A21"/>
    <w:rsid w:val="00837F02"/>
    <w:rsid w:val="00840523"/>
    <w:rsid w:val="00844BC4"/>
    <w:rsid w:val="00844E9F"/>
    <w:rsid w:val="00847D16"/>
    <w:rsid w:val="00850669"/>
    <w:rsid w:val="00850729"/>
    <w:rsid w:val="00851D61"/>
    <w:rsid w:val="00853512"/>
    <w:rsid w:val="00853557"/>
    <w:rsid w:val="00853B4F"/>
    <w:rsid w:val="00853E83"/>
    <w:rsid w:val="00853FE1"/>
    <w:rsid w:val="008547D3"/>
    <w:rsid w:val="00854F2F"/>
    <w:rsid w:val="008570B1"/>
    <w:rsid w:val="00857C58"/>
    <w:rsid w:val="0086049D"/>
    <w:rsid w:val="00860BCA"/>
    <w:rsid w:val="008612B0"/>
    <w:rsid w:val="00861470"/>
    <w:rsid w:val="00861EAD"/>
    <w:rsid w:val="00862209"/>
    <w:rsid w:val="00862419"/>
    <w:rsid w:val="00867BE3"/>
    <w:rsid w:val="0087078A"/>
    <w:rsid w:val="00874F71"/>
    <w:rsid w:val="00875A3B"/>
    <w:rsid w:val="008762A2"/>
    <w:rsid w:val="00881259"/>
    <w:rsid w:val="00890046"/>
    <w:rsid w:val="00890321"/>
    <w:rsid w:val="008909E8"/>
    <w:rsid w:val="00890A80"/>
    <w:rsid w:val="00892624"/>
    <w:rsid w:val="0089386F"/>
    <w:rsid w:val="00893A0E"/>
    <w:rsid w:val="00893C36"/>
    <w:rsid w:val="00894FC2"/>
    <w:rsid w:val="00895B14"/>
    <w:rsid w:val="00895E4C"/>
    <w:rsid w:val="008A0E6D"/>
    <w:rsid w:val="008A15D9"/>
    <w:rsid w:val="008A20D5"/>
    <w:rsid w:val="008A4BB5"/>
    <w:rsid w:val="008B032D"/>
    <w:rsid w:val="008B078A"/>
    <w:rsid w:val="008B33BE"/>
    <w:rsid w:val="008B38B8"/>
    <w:rsid w:val="008B38F5"/>
    <w:rsid w:val="008B4F47"/>
    <w:rsid w:val="008B504A"/>
    <w:rsid w:val="008B6A84"/>
    <w:rsid w:val="008C16BE"/>
    <w:rsid w:val="008C449E"/>
    <w:rsid w:val="008C6D7B"/>
    <w:rsid w:val="008C743D"/>
    <w:rsid w:val="008C7D12"/>
    <w:rsid w:val="008D162C"/>
    <w:rsid w:val="008D2BA6"/>
    <w:rsid w:val="008D3C3D"/>
    <w:rsid w:val="008D541C"/>
    <w:rsid w:val="008D5642"/>
    <w:rsid w:val="008D60E2"/>
    <w:rsid w:val="008D7B40"/>
    <w:rsid w:val="008D7CBA"/>
    <w:rsid w:val="008E1814"/>
    <w:rsid w:val="008E1F5A"/>
    <w:rsid w:val="008E4C02"/>
    <w:rsid w:val="008E5BCF"/>
    <w:rsid w:val="008E665F"/>
    <w:rsid w:val="008E6D26"/>
    <w:rsid w:val="008E750F"/>
    <w:rsid w:val="008E785C"/>
    <w:rsid w:val="008F0731"/>
    <w:rsid w:val="008F26D8"/>
    <w:rsid w:val="008F320C"/>
    <w:rsid w:val="008F373D"/>
    <w:rsid w:val="008F46E5"/>
    <w:rsid w:val="008F4B17"/>
    <w:rsid w:val="008F4EDC"/>
    <w:rsid w:val="008F5A16"/>
    <w:rsid w:val="00902607"/>
    <w:rsid w:val="00903BCB"/>
    <w:rsid w:val="00904947"/>
    <w:rsid w:val="00904EC0"/>
    <w:rsid w:val="0090519A"/>
    <w:rsid w:val="00905A4B"/>
    <w:rsid w:val="009068E7"/>
    <w:rsid w:val="00911CDD"/>
    <w:rsid w:val="00912B93"/>
    <w:rsid w:val="00912CD8"/>
    <w:rsid w:val="009136CB"/>
    <w:rsid w:val="0091478D"/>
    <w:rsid w:val="00914F7A"/>
    <w:rsid w:val="0091643C"/>
    <w:rsid w:val="009173EB"/>
    <w:rsid w:val="009179DC"/>
    <w:rsid w:val="00917E65"/>
    <w:rsid w:val="009203FB"/>
    <w:rsid w:val="0092078A"/>
    <w:rsid w:val="00922223"/>
    <w:rsid w:val="00923AA6"/>
    <w:rsid w:val="00923C2E"/>
    <w:rsid w:val="00926EF3"/>
    <w:rsid w:val="00931E43"/>
    <w:rsid w:val="00932037"/>
    <w:rsid w:val="009328A1"/>
    <w:rsid w:val="00933607"/>
    <w:rsid w:val="009346BC"/>
    <w:rsid w:val="00935CDF"/>
    <w:rsid w:val="0094111F"/>
    <w:rsid w:val="009418C7"/>
    <w:rsid w:val="00942113"/>
    <w:rsid w:val="00943641"/>
    <w:rsid w:val="00944F65"/>
    <w:rsid w:val="009460D2"/>
    <w:rsid w:val="009472B4"/>
    <w:rsid w:val="00947A54"/>
    <w:rsid w:val="00950FE0"/>
    <w:rsid w:val="009518D2"/>
    <w:rsid w:val="00952775"/>
    <w:rsid w:val="009528DB"/>
    <w:rsid w:val="00952F3C"/>
    <w:rsid w:val="00952FE4"/>
    <w:rsid w:val="00955B94"/>
    <w:rsid w:val="0095767A"/>
    <w:rsid w:val="0096063B"/>
    <w:rsid w:val="009631D8"/>
    <w:rsid w:val="00964D60"/>
    <w:rsid w:val="00966227"/>
    <w:rsid w:val="0096776F"/>
    <w:rsid w:val="00970726"/>
    <w:rsid w:val="00974DFF"/>
    <w:rsid w:val="00975396"/>
    <w:rsid w:val="009778E7"/>
    <w:rsid w:val="00977F0B"/>
    <w:rsid w:val="00981F00"/>
    <w:rsid w:val="0098290B"/>
    <w:rsid w:val="00983000"/>
    <w:rsid w:val="00983831"/>
    <w:rsid w:val="00983D6A"/>
    <w:rsid w:val="00984269"/>
    <w:rsid w:val="00986772"/>
    <w:rsid w:val="009878FE"/>
    <w:rsid w:val="00987919"/>
    <w:rsid w:val="00990559"/>
    <w:rsid w:val="00990ADE"/>
    <w:rsid w:val="00990F4C"/>
    <w:rsid w:val="00993220"/>
    <w:rsid w:val="0099374F"/>
    <w:rsid w:val="00994684"/>
    <w:rsid w:val="00994C8C"/>
    <w:rsid w:val="00995E99"/>
    <w:rsid w:val="00996C54"/>
    <w:rsid w:val="009970D2"/>
    <w:rsid w:val="00997312"/>
    <w:rsid w:val="009A1BAD"/>
    <w:rsid w:val="009A4112"/>
    <w:rsid w:val="009A79B1"/>
    <w:rsid w:val="009B1B8B"/>
    <w:rsid w:val="009B2BFB"/>
    <w:rsid w:val="009B2D15"/>
    <w:rsid w:val="009B369F"/>
    <w:rsid w:val="009B492D"/>
    <w:rsid w:val="009B4F08"/>
    <w:rsid w:val="009B6A66"/>
    <w:rsid w:val="009B7395"/>
    <w:rsid w:val="009C0781"/>
    <w:rsid w:val="009C2DCD"/>
    <w:rsid w:val="009C3A9A"/>
    <w:rsid w:val="009C5182"/>
    <w:rsid w:val="009C547C"/>
    <w:rsid w:val="009D08BC"/>
    <w:rsid w:val="009D2C63"/>
    <w:rsid w:val="009D63C8"/>
    <w:rsid w:val="009D6910"/>
    <w:rsid w:val="009D72E0"/>
    <w:rsid w:val="009D7882"/>
    <w:rsid w:val="009E26B9"/>
    <w:rsid w:val="009E3008"/>
    <w:rsid w:val="009E3C54"/>
    <w:rsid w:val="009E418A"/>
    <w:rsid w:val="009E4A2F"/>
    <w:rsid w:val="009E4D4F"/>
    <w:rsid w:val="009E5863"/>
    <w:rsid w:val="009E64B0"/>
    <w:rsid w:val="009F2A16"/>
    <w:rsid w:val="009F3154"/>
    <w:rsid w:val="009F3395"/>
    <w:rsid w:val="009F3C0C"/>
    <w:rsid w:val="00A00890"/>
    <w:rsid w:val="00A00D7C"/>
    <w:rsid w:val="00A00FE7"/>
    <w:rsid w:val="00A01C21"/>
    <w:rsid w:val="00A0457E"/>
    <w:rsid w:val="00A04ABC"/>
    <w:rsid w:val="00A05813"/>
    <w:rsid w:val="00A05AE9"/>
    <w:rsid w:val="00A07098"/>
    <w:rsid w:val="00A074A6"/>
    <w:rsid w:val="00A07718"/>
    <w:rsid w:val="00A1065A"/>
    <w:rsid w:val="00A11698"/>
    <w:rsid w:val="00A12B42"/>
    <w:rsid w:val="00A14B4A"/>
    <w:rsid w:val="00A159AD"/>
    <w:rsid w:val="00A160C9"/>
    <w:rsid w:val="00A16EEC"/>
    <w:rsid w:val="00A208CC"/>
    <w:rsid w:val="00A2090E"/>
    <w:rsid w:val="00A21D94"/>
    <w:rsid w:val="00A23ACD"/>
    <w:rsid w:val="00A23DA2"/>
    <w:rsid w:val="00A25541"/>
    <w:rsid w:val="00A25A64"/>
    <w:rsid w:val="00A2642C"/>
    <w:rsid w:val="00A279C6"/>
    <w:rsid w:val="00A3002B"/>
    <w:rsid w:val="00A30507"/>
    <w:rsid w:val="00A30585"/>
    <w:rsid w:val="00A34460"/>
    <w:rsid w:val="00A344DC"/>
    <w:rsid w:val="00A344F5"/>
    <w:rsid w:val="00A34F51"/>
    <w:rsid w:val="00A361D9"/>
    <w:rsid w:val="00A3783A"/>
    <w:rsid w:val="00A4182F"/>
    <w:rsid w:val="00A41A07"/>
    <w:rsid w:val="00A43740"/>
    <w:rsid w:val="00A4488C"/>
    <w:rsid w:val="00A46D45"/>
    <w:rsid w:val="00A47F9C"/>
    <w:rsid w:val="00A5154F"/>
    <w:rsid w:val="00A530FD"/>
    <w:rsid w:val="00A55A04"/>
    <w:rsid w:val="00A575B9"/>
    <w:rsid w:val="00A5769A"/>
    <w:rsid w:val="00A5792C"/>
    <w:rsid w:val="00A6028A"/>
    <w:rsid w:val="00A627CE"/>
    <w:rsid w:val="00A6442E"/>
    <w:rsid w:val="00A67DA7"/>
    <w:rsid w:val="00A708B1"/>
    <w:rsid w:val="00A7248F"/>
    <w:rsid w:val="00A72CAA"/>
    <w:rsid w:val="00A73240"/>
    <w:rsid w:val="00A73C61"/>
    <w:rsid w:val="00A740BC"/>
    <w:rsid w:val="00A74535"/>
    <w:rsid w:val="00A76BE9"/>
    <w:rsid w:val="00A770AA"/>
    <w:rsid w:val="00A77605"/>
    <w:rsid w:val="00A81565"/>
    <w:rsid w:val="00A81B5D"/>
    <w:rsid w:val="00A83FF0"/>
    <w:rsid w:val="00A84E1F"/>
    <w:rsid w:val="00A86D5D"/>
    <w:rsid w:val="00A870C0"/>
    <w:rsid w:val="00A87FA8"/>
    <w:rsid w:val="00A91E86"/>
    <w:rsid w:val="00A92190"/>
    <w:rsid w:val="00A9252C"/>
    <w:rsid w:val="00A92999"/>
    <w:rsid w:val="00A93819"/>
    <w:rsid w:val="00A9439A"/>
    <w:rsid w:val="00A94A1F"/>
    <w:rsid w:val="00A97177"/>
    <w:rsid w:val="00AA1DB8"/>
    <w:rsid w:val="00AA315A"/>
    <w:rsid w:val="00AA4033"/>
    <w:rsid w:val="00AA4120"/>
    <w:rsid w:val="00AA50FC"/>
    <w:rsid w:val="00AA6209"/>
    <w:rsid w:val="00AB00E5"/>
    <w:rsid w:val="00AB060F"/>
    <w:rsid w:val="00AB2BC2"/>
    <w:rsid w:val="00AB469E"/>
    <w:rsid w:val="00AB48FB"/>
    <w:rsid w:val="00AB4B47"/>
    <w:rsid w:val="00AB5493"/>
    <w:rsid w:val="00AB60E5"/>
    <w:rsid w:val="00AB7475"/>
    <w:rsid w:val="00AC04BA"/>
    <w:rsid w:val="00AC1C0A"/>
    <w:rsid w:val="00AC2714"/>
    <w:rsid w:val="00AC2E27"/>
    <w:rsid w:val="00AC4D4C"/>
    <w:rsid w:val="00AC5FD3"/>
    <w:rsid w:val="00AC6D9E"/>
    <w:rsid w:val="00AC6FA8"/>
    <w:rsid w:val="00AC79AC"/>
    <w:rsid w:val="00AD02D7"/>
    <w:rsid w:val="00AD0C40"/>
    <w:rsid w:val="00AD0D36"/>
    <w:rsid w:val="00AD0E92"/>
    <w:rsid w:val="00AD22B3"/>
    <w:rsid w:val="00AD4B32"/>
    <w:rsid w:val="00AD4DE5"/>
    <w:rsid w:val="00AD6897"/>
    <w:rsid w:val="00AE1982"/>
    <w:rsid w:val="00AE220A"/>
    <w:rsid w:val="00AE230C"/>
    <w:rsid w:val="00AE44D8"/>
    <w:rsid w:val="00AE4A22"/>
    <w:rsid w:val="00AE56E3"/>
    <w:rsid w:val="00AE59A8"/>
    <w:rsid w:val="00AE62DF"/>
    <w:rsid w:val="00AE7950"/>
    <w:rsid w:val="00AF2F64"/>
    <w:rsid w:val="00AF431B"/>
    <w:rsid w:val="00AF70FE"/>
    <w:rsid w:val="00AF7A43"/>
    <w:rsid w:val="00B00C5F"/>
    <w:rsid w:val="00B015AB"/>
    <w:rsid w:val="00B05168"/>
    <w:rsid w:val="00B0558D"/>
    <w:rsid w:val="00B05CBE"/>
    <w:rsid w:val="00B05ED5"/>
    <w:rsid w:val="00B114A9"/>
    <w:rsid w:val="00B127CD"/>
    <w:rsid w:val="00B129E3"/>
    <w:rsid w:val="00B15A81"/>
    <w:rsid w:val="00B20BE2"/>
    <w:rsid w:val="00B228F3"/>
    <w:rsid w:val="00B23852"/>
    <w:rsid w:val="00B247E7"/>
    <w:rsid w:val="00B25C07"/>
    <w:rsid w:val="00B273BD"/>
    <w:rsid w:val="00B3072E"/>
    <w:rsid w:val="00B32D82"/>
    <w:rsid w:val="00B331E7"/>
    <w:rsid w:val="00B33EF9"/>
    <w:rsid w:val="00B34B3B"/>
    <w:rsid w:val="00B34BF4"/>
    <w:rsid w:val="00B371E4"/>
    <w:rsid w:val="00B37D82"/>
    <w:rsid w:val="00B43F58"/>
    <w:rsid w:val="00B446F0"/>
    <w:rsid w:val="00B45CF6"/>
    <w:rsid w:val="00B46613"/>
    <w:rsid w:val="00B478E8"/>
    <w:rsid w:val="00B50C7D"/>
    <w:rsid w:val="00B5225F"/>
    <w:rsid w:val="00B526EC"/>
    <w:rsid w:val="00B528CE"/>
    <w:rsid w:val="00B53104"/>
    <w:rsid w:val="00B60134"/>
    <w:rsid w:val="00B62483"/>
    <w:rsid w:val="00B62AA6"/>
    <w:rsid w:val="00B65A09"/>
    <w:rsid w:val="00B66412"/>
    <w:rsid w:val="00B67B13"/>
    <w:rsid w:val="00B7086D"/>
    <w:rsid w:val="00B71891"/>
    <w:rsid w:val="00B71D6C"/>
    <w:rsid w:val="00B72B5A"/>
    <w:rsid w:val="00B72F0E"/>
    <w:rsid w:val="00B756EC"/>
    <w:rsid w:val="00B76CD0"/>
    <w:rsid w:val="00B7714A"/>
    <w:rsid w:val="00B81286"/>
    <w:rsid w:val="00B81A54"/>
    <w:rsid w:val="00B83123"/>
    <w:rsid w:val="00B84FC0"/>
    <w:rsid w:val="00B860D6"/>
    <w:rsid w:val="00B875C1"/>
    <w:rsid w:val="00B87A67"/>
    <w:rsid w:val="00B87D0F"/>
    <w:rsid w:val="00B90643"/>
    <w:rsid w:val="00B90871"/>
    <w:rsid w:val="00B9224A"/>
    <w:rsid w:val="00B92654"/>
    <w:rsid w:val="00B93D0D"/>
    <w:rsid w:val="00B9411B"/>
    <w:rsid w:val="00B9418C"/>
    <w:rsid w:val="00B95E05"/>
    <w:rsid w:val="00B96F2C"/>
    <w:rsid w:val="00B9790D"/>
    <w:rsid w:val="00B97D1F"/>
    <w:rsid w:val="00BA0710"/>
    <w:rsid w:val="00BA1D3A"/>
    <w:rsid w:val="00BA241D"/>
    <w:rsid w:val="00BA3CC6"/>
    <w:rsid w:val="00BA486F"/>
    <w:rsid w:val="00BA4AFD"/>
    <w:rsid w:val="00BA7491"/>
    <w:rsid w:val="00BA7C8C"/>
    <w:rsid w:val="00BB0384"/>
    <w:rsid w:val="00BB241D"/>
    <w:rsid w:val="00BB696E"/>
    <w:rsid w:val="00BB6FD0"/>
    <w:rsid w:val="00BC1C88"/>
    <w:rsid w:val="00BC2405"/>
    <w:rsid w:val="00BC4C81"/>
    <w:rsid w:val="00BD235E"/>
    <w:rsid w:val="00BD2E19"/>
    <w:rsid w:val="00BD471B"/>
    <w:rsid w:val="00BD4721"/>
    <w:rsid w:val="00BD5710"/>
    <w:rsid w:val="00BD5DDC"/>
    <w:rsid w:val="00BD648F"/>
    <w:rsid w:val="00BD69C4"/>
    <w:rsid w:val="00BE1E47"/>
    <w:rsid w:val="00BE25F9"/>
    <w:rsid w:val="00BE5207"/>
    <w:rsid w:val="00BE6749"/>
    <w:rsid w:val="00BF000A"/>
    <w:rsid w:val="00BF0205"/>
    <w:rsid w:val="00BF0870"/>
    <w:rsid w:val="00BF0DF7"/>
    <w:rsid w:val="00BF3611"/>
    <w:rsid w:val="00C0034A"/>
    <w:rsid w:val="00C00A22"/>
    <w:rsid w:val="00C040F1"/>
    <w:rsid w:val="00C04358"/>
    <w:rsid w:val="00C04A81"/>
    <w:rsid w:val="00C05F69"/>
    <w:rsid w:val="00C111F4"/>
    <w:rsid w:val="00C12AAD"/>
    <w:rsid w:val="00C153D3"/>
    <w:rsid w:val="00C16714"/>
    <w:rsid w:val="00C16D97"/>
    <w:rsid w:val="00C17A67"/>
    <w:rsid w:val="00C2139D"/>
    <w:rsid w:val="00C223ED"/>
    <w:rsid w:val="00C226DE"/>
    <w:rsid w:val="00C22FD9"/>
    <w:rsid w:val="00C232EA"/>
    <w:rsid w:val="00C23533"/>
    <w:rsid w:val="00C23D9A"/>
    <w:rsid w:val="00C24349"/>
    <w:rsid w:val="00C24969"/>
    <w:rsid w:val="00C24F32"/>
    <w:rsid w:val="00C24FAF"/>
    <w:rsid w:val="00C27274"/>
    <w:rsid w:val="00C27D7F"/>
    <w:rsid w:val="00C31177"/>
    <w:rsid w:val="00C32178"/>
    <w:rsid w:val="00C32A53"/>
    <w:rsid w:val="00C33117"/>
    <w:rsid w:val="00C33E8C"/>
    <w:rsid w:val="00C3441E"/>
    <w:rsid w:val="00C35943"/>
    <w:rsid w:val="00C35BE1"/>
    <w:rsid w:val="00C35CF9"/>
    <w:rsid w:val="00C41BC5"/>
    <w:rsid w:val="00C420D5"/>
    <w:rsid w:val="00C428B5"/>
    <w:rsid w:val="00C42C39"/>
    <w:rsid w:val="00C44753"/>
    <w:rsid w:val="00C449FD"/>
    <w:rsid w:val="00C50F89"/>
    <w:rsid w:val="00C53386"/>
    <w:rsid w:val="00C55E8A"/>
    <w:rsid w:val="00C55EB0"/>
    <w:rsid w:val="00C569A8"/>
    <w:rsid w:val="00C57051"/>
    <w:rsid w:val="00C573C9"/>
    <w:rsid w:val="00C6021D"/>
    <w:rsid w:val="00C62470"/>
    <w:rsid w:val="00C64CC6"/>
    <w:rsid w:val="00C652AB"/>
    <w:rsid w:val="00C66873"/>
    <w:rsid w:val="00C671A2"/>
    <w:rsid w:val="00C725C9"/>
    <w:rsid w:val="00C735FB"/>
    <w:rsid w:val="00C7449F"/>
    <w:rsid w:val="00C7483A"/>
    <w:rsid w:val="00C74F29"/>
    <w:rsid w:val="00C75F5C"/>
    <w:rsid w:val="00C76C0E"/>
    <w:rsid w:val="00C77DFE"/>
    <w:rsid w:val="00C805FC"/>
    <w:rsid w:val="00C832E5"/>
    <w:rsid w:val="00C8494C"/>
    <w:rsid w:val="00C94B1B"/>
    <w:rsid w:val="00C959ED"/>
    <w:rsid w:val="00C96EEC"/>
    <w:rsid w:val="00CA3384"/>
    <w:rsid w:val="00CA386C"/>
    <w:rsid w:val="00CA7140"/>
    <w:rsid w:val="00CA7341"/>
    <w:rsid w:val="00CA7A16"/>
    <w:rsid w:val="00CB0CAC"/>
    <w:rsid w:val="00CB2608"/>
    <w:rsid w:val="00CB26D4"/>
    <w:rsid w:val="00CB31D1"/>
    <w:rsid w:val="00CB4173"/>
    <w:rsid w:val="00CB4BC8"/>
    <w:rsid w:val="00CB655D"/>
    <w:rsid w:val="00CB74F1"/>
    <w:rsid w:val="00CC1115"/>
    <w:rsid w:val="00CC22FC"/>
    <w:rsid w:val="00CC232A"/>
    <w:rsid w:val="00CC2891"/>
    <w:rsid w:val="00CC3ACE"/>
    <w:rsid w:val="00CC4CCA"/>
    <w:rsid w:val="00CC738E"/>
    <w:rsid w:val="00CD11F2"/>
    <w:rsid w:val="00CD134D"/>
    <w:rsid w:val="00CD17B4"/>
    <w:rsid w:val="00CD2AB8"/>
    <w:rsid w:val="00CD313E"/>
    <w:rsid w:val="00CE045E"/>
    <w:rsid w:val="00CE0DB9"/>
    <w:rsid w:val="00CE4E39"/>
    <w:rsid w:val="00CE528F"/>
    <w:rsid w:val="00CE6686"/>
    <w:rsid w:val="00CE6DE0"/>
    <w:rsid w:val="00CE7432"/>
    <w:rsid w:val="00CE7F39"/>
    <w:rsid w:val="00CF0F0F"/>
    <w:rsid w:val="00CF1594"/>
    <w:rsid w:val="00CF179F"/>
    <w:rsid w:val="00CF19A7"/>
    <w:rsid w:val="00CF2796"/>
    <w:rsid w:val="00CF31D1"/>
    <w:rsid w:val="00CF4670"/>
    <w:rsid w:val="00CF4C76"/>
    <w:rsid w:val="00CF587D"/>
    <w:rsid w:val="00CF6EC8"/>
    <w:rsid w:val="00CF7831"/>
    <w:rsid w:val="00D000F9"/>
    <w:rsid w:val="00D0503E"/>
    <w:rsid w:val="00D05EB6"/>
    <w:rsid w:val="00D078BA"/>
    <w:rsid w:val="00D07EE3"/>
    <w:rsid w:val="00D1179B"/>
    <w:rsid w:val="00D12A30"/>
    <w:rsid w:val="00D13633"/>
    <w:rsid w:val="00D1434B"/>
    <w:rsid w:val="00D152D9"/>
    <w:rsid w:val="00D15FED"/>
    <w:rsid w:val="00D16ACD"/>
    <w:rsid w:val="00D171E1"/>
    <w:rsid w:val="00D176AF"/>
    <w:rsid w:val="00D20142"/>
    <w:rsid w:val="00D212F4"/>
    <w:rsid w:val="00D22B7E"/>
    <w:rsid w:val="00D24595"/>
    <w:rsid w:val="00D30D78"/>
    <w:rsid w:val="00D318FE"/>
    <w:rsid w:val="00D31B1A"/>
    <w:rsid w:val="00D31E23"/>
    <w:rsid w:val="00D321DF"/>
    <w:rsid w:val="00D3339A"/>
    <w:rsid w:val="00D34B12"/>
    <w:rsid w:val="00D362F6"/>
    <w:rsid w:val="00D36EFB"/>
    <w:rsid w:val="00D370D6"/>
    <w:rsid w:val="00D417F8"/>
    <w:rsid w:val="00D42CE9"/>
    <w:rsid w:val="00D436AD"/>
    <w:rsid w:val="00D445BA"/>
    <w:rsid w:val="00D45DF0"/>
    <w:rsid w:val="00D4607E"/>
    <w:rsid w:val="00D463CB"/>
    <w:rsid w:val="00D4698A"/>
    <w:rsid w:val="00D46A2F"/>
    <w:rsid w:val="00D46F99"/>
    <w:rsid w:val="00D5218F"/>
    <w:rsid w:val="00D6103F"/>
    <w:rsid w:val="00D61773"/>
    <w:rsid w:val="00D61C1C"/>
    <w:rsid w:val="00D6208C"/>
    <w:rsid w:val="00D638BA"/>
    <w:rsid w:val="00D64191"/>
    <w:rsid w:val="00D6437C"/>
    <w:rsid w:val="00D666C6"/>
    <w:rsid w:val="00D70805"/>
    <w:rsid w:val="00D71F8C"/>
    <w:rsid w:val="00D73D5B"/>
    <w:rsid w:val="00D740B0"/>
    <w:rsid w:val="00D7426F"/>
    <w:rsid w:val="00D74F0C"/>
    <w:rsid w:val="00D7685B"/>
    <w:rsid w:val="00D77201"/>
    <w:rsid w:val="00D80741"/>
    <w:rsid w:val="00D8155D"/>
    <w:rsid w:val="00D8172F"/>
    <w:rsid w:val="00D82791"/>
    <w:rsid w:val="00D8383F"/>
    <w:rsid w:val="00D93C3D"/>
    <w:rsid w:val="00D9501C"/>
    <w:rsid w:val="00D95764"/>
    <w:rsid w:val="00DA029B"/>
    <w:rsid w:val="00DA18BD"/>
    <w:rsid w:val="00DA2980"/>
    <w:rsid w:val="00DA381E"/>
    <w:rsid w:val="00DA59CD"/>
    <w:rsid w:val="00DA6227"/>
    <w:rsid w:val="00DA7869"/>
    <w:rsid w:val="00DB0047"/>
    <w:rsid w:val="00DB1B0D"/>
    <w:rsid w:val="00DB209D"/>
    <w:rsid w:val="00DB3CFD"/>
    <w:rsid w:val="00DB4F44"/>
    <w:rsid w:val="00DB66E7"/>
    <w:rsid w:val="00DB67B3"/>
    <w:rsid w:val="00DB6DED"/>
    <w:rsid w:val="00DB70B0"/>
    <w:rsid w:val="00DB7C9A"/>
    <w:rsid w:val="00DB7E3C"/>
    <w:rsid w:val="00DC0310"/>
    <w:rsid w:val="00DC072F"/>
    <w:rsid w:val="00DC1E1B"/>
    <w:rsid w:val="00DC4E83"/>
    <w:rsid w:val="00DC5B30"/>
    <w:rsid w:val="00DC63A2"/>
    <w:rsid w:val="00DC6E95"/>
    <w:rsid w:val="00DC7503"/>
    <w:rsid w:val="00DD0DED"/>
    <w:rsid w:val="00DD1101"/>
    <w:rsid w:val="00DD20CC"/>
    <w:rsid w:val="00DD22C4"/>
    <w:rsid w:val="00DD3194"/>
    <w:rsid w:val="00DD3DE1"/>
    <w:rsid w:val="00DD5EA0"/>
    <w:rsid w:val="00DE0519"/>
    <w:rsid w:val="00DE0C5E"/>
    <w:rsid w:val="00DE2D64"/>
    <w:rsid w:val="00DE4691"/>
    <w:rsid w:val="00DE582B"/>
    <w:rsid w:val="00DE73F3"/>
    <w:rsid w:val="00DE762A"/>
    <w:rsid w:val="00DE79DB"/>
    <w:rsid w:val="00DF113F"/>
    <w:rsid w:val="00DF57FE"/>
    <w:rsid w:val="00DF6B69"/>
    <w:rsid w:val="00DF790A"/>
    <w:rsid w:val="00DF7FD1"/>
    <w:rsid w:val="00E0117E"/>
    <w:rsid w:val="00E04391"/>
    <w:rsid w:val="00E052A6"/>
    <w:rsid w:val="00E06234"/>
    <w:rsid w:val="00E06675"/>
    <w:rsid w:val="00E0755A"/>
    <w:rsid w:val="00E10B54"/>
    <w:rsid w:val="00E1398E"/>
    <w:rsid w:val="00E14491"/>
    <w:rsid w:val="00E14AE2"/>
    <w:rsid w:val="00E16BF1"/>
    <w:rsid w:val="00E179FC"/>
    <w:rsid w:val="00E244CF"/>
    <w:rsid w:val="00E2466A"/>
    <w:rsid w:val="00E30353"/>
    <w:rsid w:val="00E30E10"/>
    <w:rsid w:val="00E32911"/>
    <w:rsid w:val="00E34BDE"/>
    <w:rsid w:val="00E35A62"/>
    <w:rsid w:val="00E40016"/>
    <w:rsid w:val="00E406BD"/>
    <w:rsid w:val="00E42A3E"/>
    <w:rsid w:val="00E4376E"/>
    <w:rsid w:val="00E51D12"/>
    <w:rsid w:val="00E52E21"/>
    <w:rsid w:val="00E565A9"/>
    <w:rsid w:val="00E57538"/>
    <w:rsid w:val="00E6133F"/>
    <w:rsid w:val="00E6217D"/>
    <w:rsid w:val="00E6227E"/>
    <w:rsid w:val="00E63AA6"/>
    <w:rsid w:val="00E63B10"/>
    <w:rsid w:val="00E65C4C"/>
    <w:rsid w:val="00E671E5"/>
    <w:rsid w:val="00E67CB6"/>
    <w:rsid w:val="00E7269B"/>
    <w:rsid w:val="00E74601"/>
    <w:rsid w:val="00E84A4B"/>
    <w:rsid w:val="00E84D31"/>
    <w:rsid w:val="00E90DC4"/>
    <w:rsid w:val="00E91E12"/>
    <w:rsid w:val="00E94A99"/>
    <w:rsid w:val="00E9579C"/>
    <w:rsid w:val="00E96DF9"/>
    <w:rsid w:val="00E97456"/>
    <w:rsid w:val="00EA09C0"/>
    <w:rsid w:val="00EA1173"/>
    <w:rsid w:val="00EA2E54"/>
    <w:rsid w:val="00EA3E59"/>
    <w:rsid w:val="00EA3E8F"/>
    <w:rsid w:val="00EA41EF"/>
    <w:rsid w:val="00EA4ED3"/>
    <w:rsid w:val="00EA6C6F"/>
    <w:rsid w:val="00EB07DB"/>
    <w:rsid w:val="00EB12A3"/>
    <w:rsid w:val="00EB353E"/>
    <w:rsid w:val="00EB7702"/>
    <w:rsid w:val="00EB7EB2"/>
    <w:rsid w:val="00EC1EC5"/>
    <w:rsid w:val="00EC2721"/>
    <w:rsid w:val="00EC4E01"/>
    <w:rsid w:val="00EC5695"/>
    <w:rsid w:val="00EC6693"/>
    <w:rsid w:val="00EC66C4"/>
    <w:rsid w:val="00EC69A9"/>
    <w:rsid w:val="00EC7350"/>
    <w:rsid w:val="00EC7F6F"/>
    <w:rsid w:val="00ED010E"/>
    <w:rsid w:val="00ED073C"/>
    <w:rsid w:val="00ED0C4E"/>
    <w:rsid w:val="00ED0F35"/>
    <w:rsid w:val="00ED275B"/>
    <w:rsid w:val="00ED2E1A"/>
    <w:rsid w:val="00EE22C3"/>
    <w:rsid w:val="00EE6F98"/>
    <w:rsid w:val="00EE745C"/>
    <w:rsid w:val="00EF09C1"/>
    <w:rsid w:val="00EF1645"/>
    <w:rsid w:val="00EF1FC3"/>
    <w:rsid w:val="00EF202B"/>
    <w:rsid w:val="00EF2454"/>
    <w:rsid w:val="00EF262C"/>
    <w:rsid w:val="00EF26A6"/>
    <w:rsid w:val="00EF7D79"/>
    <w:rsid w:val="00F001BF"/>
    <w:rsid w:val="00F00308"/>
    <w:rsid w:val="00F0117A"/>
    <w:rsid w:val="00F0186A"/>
    <w:rsid w:val="00F02DDC"/>
    <w:rsid w:val="00F03612"/>
    <w:rsid w:val="00F05BF4"/>
    <w:rsid w:val="00F0652A"/>
    <w:rsid w:val="00F0690D"/>
    <w:rsid w:val="00F07867"/>
    <w:rsid w:val="00F10F27"/>
    <w:rsid w:val="00F11983"/>
    <w:rsid w:val="00F13AEA"/>
    <w:rsid w:val="00F161E0"/>
    <w:rsid w:val="00F1680E"/>
    <w:rsid w:val="00F177D6"/>
    <w:rsid w:val="00F20BE5"/>
    <w:rsid w:val="00F252EB"/>
    <w:rsid w:val="00F25307"/>
    <w:rsid w:val="00F27794"/>
    <w:rsid w:val="00F27986"/>
    <w:rsid w:val="00F30509"/>
    <w:rsid w:val="00F30AFF"/>
    <w:rsid w:val="00F31ED4"/>
    <w:rsid w:val="00F327BD"/>
    <w:rsid w:val="00F33141"/>
    <w:rsid w:val="00F35A6C"/>
    <w:rsid w:val="00F36D46"/>
    <w:rsid w:val="00F40C90"/>
    <w:rsid w:val="00F41954"/>
    <w:rsid w:val="00F41E4C"/>
    <w:rsid w:val="00F42934"/>
    <w:rsid w:val="00F42FF3"/>
    <w:rsid w:val="00F43B48"/>
    <w:rsid w:val="00F4446A"/>
    <w:rsid w:val="00F449DE"/>
    <w:rsid w:val="00F469FC"/>
    <w:rsid w:val="00F46A62"/>
    <w:rsid w:val="00F508EE"/>
    <w:rsid w:val="00F50AB3"/>
    <w:rsid w:val="00F52BA4"/>
    <w:rsid w:val="00F54284"/>
    <w:rsid w:val="00F56C3C"/>
    <w:rsid w:val="00F60AC4"/>
    <w:rsid w:val="00F60C20"/>
    <w:rsid w:val="00F61918"/>
    <w:rsid w:val="00F6247A"/>
    <w:rsid w:val="00F651CA"/>
    <w:rsid w:val="00F65300"/>
    <w:rsid w:val="00F66EB7"/>
    <w:rsid w:val="00F679B2"/>
    <w:rsid w:val="00F67AD0"/>
    <w:rsid w:val="00F70F8C"/>
    <w:rsid w:val="00F749C2"/>
    <w:rsid w:val="00F75EED"/>
    <w:rsid w:val="00F80057"/>
    <w:rsid w:val="00F81401"/>
    <w:rsid w:val="00F84FAE"/>
    <w:rsid w:val="00F87330"/>
    <w:rsid w:val="00F876D3"/>
    <w:rsid w:val="00F87FE4"/>
    <w:rsid w:val="00F90736"/>
    <w:rsid w:val="00F93CC9"/>
    <w:rsid w:val="00F94306"/>
    <w:rsid w:val="00F958F0"/>
    <w:rsid w:val="00F9714E"/>
    <w:rsid w:val="00FA1950"/>
    <w:rsid w:val="00FA40E1"/>
    <w:rsid w:val="00FA4557"/>
    <w:rsid w:val="00FA4C8C"/>
    <w:rsid w:val="00FA59F7"/>
    <w:rsid w:val="00FA63FE"/>
    <w:rsid w:val="00FA7CCD"/>
    <w:rsid w:val="00FB03B4"/>
    <w:rsid w:val="00FB11C3"/>
    <w:rsid w:val="00FB1ECE"/>
    <w:rsid w:val="00FB3C29"/>
    <w:rsid w:val="00FB4413"/>
    <w:rsid w:val="00FB6517"/>
    <w:rsid w:val="00FC13B1"/>
    <w:rsid w:val="00FC1FCA"/>
    <w:rsid w:val="00FC2190"/>
    <w:rsid w:val="00FC30CA"/>
    <w:rsid w:val="00FC437B"/>
    <w:rsid w:val="00FC666A"/>
    <w:rsid w:val="00FC7566"/>
    <w:rsid w:val="00FC7634"/>
    <w:rsid w:val="00FC7CE8"/>
    <w:rsid w:val="00FD035D"/>
    <w:rsid w:val="00FD4493"/>
    <w:rsid w:val="00FD55B9"/>
    <w:rsid w:val="00FD58DE"/>
    <w:rsid w:val="00FD63EF"/>
    <w:rsid w:val="00FD673C"/>
    <w:rsid w:val="00FE25E6"/>
    <w:rsid w:val="00FF09BE"/>
    <w:rsid w:val="00FF356F"/>
    <w:rsid w:val="00FF66DA"/>
    <w:rsid w:val="00FF6DE5"/>
    <w:rsid w:val="00FF6FC3"/>
    <w:rsid w:val="00FF799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0351"/>
  <w15:chartTrackingRefBased/>
  <w15:docId w15:val="{95DB5CDE-843C-4170-86B9-4A87A3F7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02"/>
    <w:pPr>
      <w:spacing w:line="480" w:lineRule="auto"/>
      <w:jc w:val="both"/>
    </w:pPr>
    <w:rPr>
      <w:rFonts w:ascii="Arial" w:hAnsi="Arial"/>
      <w:lang w:val="af-ZA"/>
    </w:rPr>
  </w:style>
  <w:style w:type="paragraph" w:styleId="Heading1">
    <w:name w:val="heading 1"/>
    <w:basedOn w:val="Normal"/>
    <w:next w:val="Normal"/>
    <w:link w:val="Heading1Char"/>
    <w:autoRedefine/>
    <w:uiPriority w:val="9"/>
    <w:qFormat/>
    <w:rsid w:val="00DB7C9A"/>
    <w:pPr>
      <w:keepNext/>
      <w:keepLines/>
      <w:numPr>
        <w:numId w:val="5"/>
      </w:numPr>
      <w:spacing w:before="240" w:after="0" w:line="360" w:lineRule="auto"/>
      <w:outlineLvl w:val="0"/>
    </w:pPr>
    <w:rPr>
      <w:rFonts w:eastAsiaTheme="majorEastAsia"/>
      <w:b/>
      <w:u w:val="single"/>
    </w:rPr>
  </w:style>
  <w:style w:type="paragraph" w:styleId="Heading2">
    <w:name w:val="heading 2"/>
    <w:aliases w:val="Sub-Opsrkif"/>
    <w:basedOn w:val="Normal"/>
    <w:next w:val="Normal"/>
    <w:link w:val="Heading2Char"/>
    <w:autoRedefine/>
    <w:uiPriority w:val="9"/>
    <w:unhideWhenUsed/>
    <w:qFormat/>
    <w:rsid w:val="00B33EF9"/>
    <w:pPr>
      <w:keepNext/>
      <w:keepLines/>
      <w:numPr>
        <w:ilvl w:val="1"/>
        <w:numId w:val="21"/>
      </w:numPr>
      <w:spacing w:before="40" w:after="0" w:line="360" w:lineRule="auto"/>
      <w:outlineLvl w:val="1"/>
    </w:pPr>
    <w:rPr>
      <w:rFonts w:eastAsiaTheme="majorEastAsia"/>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Opdrag voorblad"/>
    <w:autoRedefine/>
    <w:uiPriority w:val="1"/>
    <w:qFormat/>
    <w:rsid w:val="00182D22"/>
    <w:pPr>
      <w:spacing w:after="0" w:line="360" w:lineRule="auto"/>
      <w:jc w:val="center"/>
    </w:pPr>
    <w:rPr>
      <w:rFonts w:ascii="Arial" w:hAnsi="Arial"/>
      <w:sz w:val="36"/>
      <w:lang w:val="en-US" w:bidi="he-IL"/>
    </w:rPr>
  </w:style>
  <w:style w:type="character" w:customStyle="1" w:styleId="Heading1Char">
    <w:name w:val="Heading 1 Char"/>
    <w:basedOn w:val="DefaultParagraphFont"/>
    <w:link w:val="Heading1"/>
    <w:uiPriority w:val="9"/>
    <w:rsid w:val="00DB7C9A"/>
    <w:rPr>
      <w:rFonts w:ascii="Arial" w:eastAsiaTheme="majorEastAsia" w:hAnsi="Arial"/>
      <w:b/>
      <w:u w:val="single"/>
      <w:lang w:val="af-ZA"/>
    </w:rPr>
  </w:style>
  <w:style w:type="character" w:customStyle="1" w:styleId="Heading2Char">
    <w:name w:val="Heading 2 Char"/>
    <w:aliases w:val="Sub-Opsrkif Char"/>
    <w:basedOn w:val="DefaultParagraphFont"/>
    <w:link w:val="Heading2"/>
    <w:uiPriority w:val="9"/>
    <w:rsid w:val="00B33EF9"/>
    <w:rPr>
      <w:rFonts w:ascii="Arial" w:eastAsiaTheme="majorEastAsia" w:hAnsi="Arial"/>
      <w:b/>
      <w:szCs w:val="26"/>
      <w:lang w:val="af-ZA"/>
    </w:rPr>
  </w:style>
  <w:style w:type="paragraph" w:styleId="Title">
    <w:name w:val="Title"/>
    <w:aliases w:val="Newe-Opsrkif,Title - Opdrag voorblad"/>
    <w:basedOn w:val="Normal"/>
    <w:next w:val="Normal"/>
    <w:link w:val="TitleChar"/>
    <w:autoRedefine/>
    <w:uiPriority w:val="10"/>
    <w:qFormat/>
    <w:rsid w:val="00182D22"/>
    <w:pPr>
      <w:spacing w:before="240" w:after="0" w:line="360" w:lineRule="auto"/>
      <w:contextualSpacing/>
    </w:pPr>
    <w:rPr>
      <w:rFonts w:eastAsiaTheme="majorEastAsia" w:cstheme="majorBidi"/>
      <w:b/>
      <w:i/>
      <w:spacing w:val="-10"/>
      <w:kern w:val="28"/>
      <w:szCs w:val="56"/>
    </w:rPr>
  </w:style>
  <w:style w:type="character" w:customStyle="1" w:styleId="TitleChar">
    <w:name w:val="Title Char"/>
    <w:aliases w:val="Newe-Opsrkif Char,Title - Opdrag voorblad Char"/>
    <w:basedOn w:val="DefaultParagraphFont"/>
    <w:link w:val="Title"/>
    <w:uiPriority w:val="10"/>
    <w:rsid w:val="00182D22"/>
    <w:rPr>
      <w:rFonts w:ascii="Arial" w:eastAsiaTheme="majorEastAsia" w:hAnsi="Arial" w:cstheme="majorBidi"/>
      <w:b/>
      <w:i/>
      <w:spacing w:val="-10"/>
      <w:kern w:val="28"/>
      <w:szCs w:val="56"/>
      <w:lang w:val="af-ZA"/>
    </w:rPr>
  </w:style>
  <w:style w:type="paragraph" w:styleId="ListParagraph">
    <w:name w:val="List Paragraph"/>
    <w:basedOn w:val="Normal"/>
    <w:uiPriority w:val="34"/>
    <w:qFormat/>
    <w:rsid w:val="006E2BA1"/>
    <w:pPr>
      <w:ind w:left="720"/>
      <w:contextualSpacing/>
    </w:pPr>
  </w:style>
  <w:style w:type="paragraph" w:styleId="BalloonText">
    <w:name w:val="Balloon Text"/>
    <w:basedOn w:val="Normal"/>
    <w:link w:val="BalloonTextChar"/>
    <w:uiPriority w:val="99"/>
    <w:semiHidden/>
    <w:unhideWhenUsed/>
    <w:rsid w:val="0048696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968"/>
    <w:rPr>
      <w:rFonts w:ascii="Times New Roman" w:hAnsi="Times New Roman" w:cs="Times New Roman"/>
      <w:sz w:val="18"/>
      <w:szCs w:val="18"/>
      <w:lang w:val="af-ZA"/>
    </w:rPr>
  </w:style>
  <w:style w:type="paragraph" w:styleId="Revision">
    <w:name w:val="Revision"/>
    <w:hidden/>
    <w:uiPriority w:val="99"/>
    <w:semiHidden/>
    <w:rsid w:val="002E6060"/>
    <w:pPr>
      <w:spacing w:after="0" w:line="240" w:lineRule="auto"/>
    </w:pPr>
    <w:rPr>
      <w:rFonts w:ascii="Arial" w:hAnsi="Arial"/>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3698">
      <w:bodyDiv w:val="1"/>
      <w:marLeft w:val="0"/>
      <w:marRight w:val="0"/>
      <w:marTop w:val="0"/>
      <w:marBottom w:val="0"/>
      <w:divBdr>
        <w:top w:val="none" w:sz="0" w:space="0" w:color="auto"/>
        <w:left w:val="none" w:sz="0" w:space="0" w:color="auto"/>
        <w:bottom w:val="none" w:sz="0" w:space="0" w:color="auto"/>
        <w:right w:val="none" w:sz="0" w:space="0" w:color="auto"/>
      </w:divBdr>
      <w:divsChild>
        <w:div w:id="1068965602">
          <w:marLeft w:val="0"/>
          <w:marRight w:val="0"/>
          <w:marTop w:val="0"/>
          <w:marBottom w:val="0"/>
          <w:divBdr>
            <w:top w:val="none" w:sz="0" w:space="0" w:color="auto"/>
            <w:left w:val="none" w:sz="0" w:space="0" w:color="auto"/>
            <w:bottom w:val="none" w:sz="0" w:space="0" w:color="auto"/>
            <w:right w:val="none" w:sz="0" w:space="0" w:color="auto"/>
          </w:divBdr>
        </w:div>
        <w:div w:id="1650010345">
          <w:marLeft w:val="0"/>
          <w:marRight w:val="0"/>
          <w:marTop w:val="0"/>
          <w:marBottom w:val="0"/>
          <w:divBdr>
            <w:top w:val="none" w:sz="0" w:space="0" w:color="auto"/>
            <w:left w:val="none" w:sz="0" w:space="0" w:color="auto"/>
            <w:bottom w:val="none" w:sz="0" w:space="0" w:color="auto"/>
            <w:right w:val="none" w:sz="0" w:space="0" w:color="auto"/>
          </w:divBdr>
        </w:div>
      </w:divsChild>
    </w:div>
    <w:div w:id="24721162">
      <w:bodyDiv w:val="1"/>
      <w:marLeft w:val="0"/>
      <w:marRight w:val="0"/>
      <w:marTop w:val="0"/>
      <w:marBottom w:val="0"/>
      <w:divBdr>
        <w:top w:val="none" w:sz="0" w:space="0" w:color="auto"/>
        <w:left w:val="none" w:sz="0" w:space="0" w:color="auto"/>
        <w:bottom w:val="none" w:sz="0" w:space="0" w:color="auto"/>
        <w:right w:val="none" w:sz="0" w:space="0" w:color="auto"/>
      </w:divBdr>
    </w:div>
    <w:div w:id="45181309">
      <w:bodyDiv w:val="1"/>
      <w:marLeft w:val="0"/>
      <w:marRight w:val="0"/>
      <w:marTop w:val="0"/>
      <w:marBottom w:val="0"/>
      <w:divBdr>
        <w:top w:val="none" w:sz="0" w:space="0" w:color="auto"/>
        <w:left w:val="none" w:sz="0" w:space="0" w:color="auto"/>
        <w:bottom w:val="none" w:sz="0" w:space="0" w:color="auto"/>
        <w:right w:val="none" w:sz="0" w:space="0" w:color="auto"/>
      </w:divBdr>
    </w:div>
    <w:div w:id="812411974">
      <w:bodyDiv w:val="1"/>
      <w:marLeft w:val="0"/>
      <w:marRight w:val="0"/>
      <w:marTop w:val="0"/>
      <w:marBottom w:val="0"/>
      <w:divBdr>
        <w:top w:val="none" w:sz="0" w:space="0" w:color="auto"/>
        <w:left w:val="none" w:sz="0" w:space="0" w:color="auto"/>
        <w:bottom w:val="none" w:sz="0" w:space="0" w:color="auto"/>
        <w:right w:val="none" w:sz="0" w:space="0" w:color="auto"/>
      </w:divBdr>
      <w:divsChild>
        <w:div w:id="111678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27915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6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766274">
      <w:bodyDiv w:val="1"/>
      <w:marLeft w:val="0"/>
      <w:marRight w:val="0"/>
      <w:marTop w:val="0"/>
      <w:marBottom w:val="0"/>
      <w:divBdr>
        <w:top w:val="none" w:sz="0" w:space="0" w:color="auto"/>
        <w:left w:val="none" w:sz="0" w:space="0" w:color="auto"/>
        <w:bottom w:val="none" w:sz="0" w:space="0" w:color="auto"/>
        <w:right w:val="none" w:sz="0" w:space="0" w:color="auto"/>
      </w:divBdr>
      <w:divsChild>
        <w:div w:id="544564181">
          <w:marLeft w:val="547"/>
          <w:marRight w:val="0"/>
          <w:marTop w:val="0"/>
          <w:marBottom w:val="160"/>
          <w:divBdr>
            <w:top w:val="none" w:sz="0" w:space="0" w:color="auto"/>
            <w:left w:val="none" w:sz="0" w:space="0" w:color="auto"/>
            <w:bottom w:val="none" w:sz="0" w:space="0" w:color="auto"/>
            <w:right w:val="none" w:sz="0" w:space="0" w:color="auto"/>
          </w:divBdr>
        </w:div>
        <w:div w:id="192698490">
          <w:marLeft w:val="1267"/>
          <w:marRight w:val="0"/>
          <w:marTop w:val="0"/>
          <w:marBottom w:val="160"/>
          <w:divBdr>
            <w:top w:val="none" w:sz="0" w:space="0" w:color="auto"/>
            <w:left w:val="none" w:sz="0" w:space="0" w:color="auto"/>
            <w:bottom w:val="none" w:sz="0" w:space="0" w:color="auto"/>
            <w:right w:val="none" w:sz="0" w:space="0" w:color="auto"/>
          </w:divBdr>
        </w:div>
        <w:div w:id="193009289">
          <w:marLeft w:val="1987"/>
          <w:marRight w:val="0"/>
          <w:marTop w:val="0"/>
          <w:marBottom w:val="0"/>
          <w:divBdr>
            <w:top w:val="none" w:sz="0" w:space="0" w:color="auto"/>
            <w:left w:val="none" w:sz="0" w:space="0" w:color="auto"/>
            <w:bottom w:val="none" w:sz="0" w:space="0" w:color="auto"/>
            <w:right w:val="none" w:sz="0" w:space="0" w:color="auto"/>
          </w:divBdr>
        </w:div>
        <w:div w:id="183371966">
          <w:marLeft w:val="2707"/>
          <w:marRight w:val="0"/>
          <w:marTop w:val="0"/>
          <w:marBottom w:val="0"/>
          <w:divBdr>
            <w:top w:val="none" w:sz="0" w:space="0" w:color="auto"/>
            <w:left w:val="none" w:sz="0" w:space="0" w:color="auto"/>
            <w:bottom w:val="none" w:sz="0" w:space="0" w:color="auto"/>
            <w:right w:val="none" w:sz="0" w:space="0" w:color="auto"/>
          </w:divBdr>
        </w:div>
        <w:div w:id="1711953300">
          <w:marLeft w:val="3427"/>
          <w:marRight w:val="0"/>
          <w:marTop w:val="0"/>
          <w:marBottom w:val="160"/>
          <w:divBdr>
            <w:top w:val="none" w:sz="0" w:space="0" w:color="auto"/>
            <w:left w:val="none" w:sz="0" w:space="0" w:color="auto"/>
            <w:bottom w:val="none" w:sz="0" w:space="0" w:color="auto"/>
            <w:right w:val="none" w:sz="0" w:space="0" w:color="auto"/>
          </w:divBdr>
        </w:div>
      </w:divsChild>
    </w:div>
    <w:div w:id="859007673">
      <w:bodyDiv w:val="1"/>
      <w:marLeft w:val="0"/>
      <w:marRight w:val="0"/>
      <w:marTop w:val="0"/>
      <w:marBottom w:val="0"/>
      <w:divBdr>
        <w:top w:val="none" w:sz="0" w:space="0" w:color="auto"/>
        <w:left w:val="none" w:sz="0" w:space="0" w:color="auto"/>
        <w:bottom w:val="none" w:sz="0" w:space="0" w:color="auto"/>
        <w:right w:val="none" w:sz="0" w:space="0" w:color="auto"/>
      </w:divBdr>
    </w:div>
    <w:div w:id="912931182">
      <w:bodyDiv w:val="1"/>
      <w:marLeft w:val="0"/>
      <w:marRight w:val="0"/>
      <w:marTop w:val="0"/>
      <w:marBottom w:val="0"/>
      <w:divBdr>
        <w:top w:val="none" w:sz="0" w:space="0" w:color="auto"/>
        <w:left w:val="none" w:sz="0" w:space="0" w:color="auto"/>
        <w:bottom w:val="none" w:sz="0" w:space="0" w:color="auto"/>
        <w:right w:val="none" w:sz="0" w:space="0" w:color="auto"/>
      </w:divBdr>
    </w:div>
    <w:div w:id="1218082742">
      <w:bodyDiv w:val="1"/>
      <w:marLeft w:val="0"/>
      <w:marRight w:val="0"/>
      <w:marTop w:val="0"/>
      <w:marBottom w:val="0"/>
      <w:divBdr>
        <w:top w:val="none" w:sz="0" w:space="0" w:color="auto"/>
        <w:left w:val="none" w:sz="0" w:space="0" w:color="auto"/>
        <w:bottom w:val="none" w:sz="0" w:space="0" w:color="auto"/>
        <w:right w:val="none" w:sz="0" w:space="0" w:color="auto"/>
      </w:divBdr>
      <w:divsChild>
        <w:div w:id="890069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49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66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983889">
      <w:bodyDiv w:val="1"/>
      <w:marLeft w:val="0"/>
      <w:marRight w:val="0"/>
      <w:marTop w:val="0"/>
      <w:marBottom w:val="0"/>
      <w:divBdr>
        <w:top w:val="none" w:sz="0" w:space="0" w:color="auto"/>
        <w:left w:val="none" w:sz="0" w:space="0" w:color="auto"/>
        <w:bottom w:val="none" w:sz="0" w:space="0" w:color="auto"/>
        <w:right w:val="none" w:sz="0" w:space="0" w:color="auto"/>
      </w:divBdr>
      <w:divsChild>
        <w:div w:id="1286547616">
          <w:marLeft w:val="0"/>
          <w:marRight w:val="0"/>
          <w:marTop w:val="0"/>
          <w:marBottom w:val="0"/>
          <w:divBdr>
            <w:top w:val="none" w:sz="0" w:space="0" w:color="auto"/>
            <w:left w:val="none" w:sz="0" w:space="0" w:color="auto"/>
            <w:bottom w:val="none" w:sz="0" w:space="0" w:color="auto"/>
            <w:right w:val="none" w:sz="0" w:space="0" w:color="auto"/>
          </w:divBdr>
        </w:div>
        <w:div w:id="53744016">
          <w:marLeft w:val="0"/>
          <w:marRight w:val="0"/>
          <w:marTop w:val="0"/>
          <w:marBottom w:val="0"/>
          <w:divBdr>
            <w:top w:val="none" w:sz="0" w:space="0" w:color="auto"/>
            <w:left w:val="none" w:sz="0" w:space="0" w:color="auto"/>
            <w:bottom w:val="none" w:sz="0" w:space="0" w:color="auto"/>
            <w:right w:val="none" w:sz="0" w:space="0" w:color="auto"/>
          </w:divBdr>
        </w:div>
      </w:divsChild>
    </w:div>
    <w:div w:id="1288438822">
      <w:bodyDiv w:val="1"/>
      <w:marLeft w:val="0"/>
      <w:marRight w:val="0"/>
      <w:marTop w:val="0"/>
      <w:marBottom w:val="0"/>
      <w:divBdr>
        <w:top w:val="none" w:sz="0" w:space="0" w:color="auto"/>
        <w:left w:val="none" w:sz="0" w:space="0" w:color="auto"/>
        <w:bottom w:val="none" w:sz="0" w:space="0" w:color="auto"/>
        <w:right w:val="none" w:sz="0" w:space="0" w:color="auto"/>
      </w:divBdr>
    </w:div>
    <w:div w:id="1364601243">
      <w:bodyDiv w:val="1"/>
      <w:marLeft w:val="0"/>
      <w:marRight w:val="0"/>
      <w:marTop w:val="0"/>
      <w:marBottom w:val="0"/>
      <w:divBdr>
        <w:top w:val="none" w:sz="0" w:space="0" w:color="auto"/>
        <w:left w:val="none" w:sz="0" w:space="0" w:color="auto"/>
        <w:bottom w:val="none" w:sz="0" w:space="0" w:color="auto"/>
        <w:right w:val="none" w:sz="0" w:space="0" w:color="auto"/>
      </w:divBdr>
    </w:div>
    <w:div w:id="1420371572">
      <w:bodyDiv w:val="1"/>
      <w:marLeft w:val="0"/>
      <w:marRight w:val="0"/>
      <w:marTop w:val="0"/>
      <w:marBottom w:val="0"/>
      <w:divBdr>
        <w:top w:val="none" w:sz="0" w:space="0" w:color="auto"/>
        <w:left w:val="none" w:sz="0" w:space="0" w:color="auto"/>
        <w:bottom w:val="none" w:sz="0" w:space="0" w:color="auto"/>
        <w:right w:val="none" w:sz="0" w:space="0" w:color="auto"/>
      </w:divBdr>
      <w:divsChild>
        <w:div w:id="933782523">
          <w:blockQuote w:val="1"/>
          <w:marLeft w:val="720"/>
          <w:marRight w:val="720"/>
          <w:marTop w:val="100"/>
          <w:marBottom w:val="100"/>
          <w:divBdr>
            <w:top w:val="none" w:sz="0" w:space="0" w:color="auto"/>
            <w:left w:val="none" w:sz="0" w:space="0" w:color="auto"/>
            <w:bottom w:val="none" w:sz="0" w:space="0" w:color="auto"/>
            <w:right w:val="none" w:sz="0" w:space="0" w:color="auto"/>
          </w:divBdr>
        </w:div>
        <w:div w:id="871265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8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409241">
      <w:bodyDiv w:val="1"/>
      <w:marLeft w:val="0"/>
      <w:marRight w:val="0"/>
      <w:marTop w:val="0"/>
      <w:marBottom w:val="0"/>
      <w:divBdr>
        <w:top w:val="none" w:sz="0" w:space="0" w:color="auto"/>
        <w:left w:val="none" w:sz="0" w:space="0" w:color="auto"/>
        <w:bottom w:val="none" w:sz="0" w:space="0" w:color="auto"/>
        <w:right w:val="none" w:sz="0" w:space="0" w:color="auto"/>
      </w:divBdr>
      <w:divsChild>
        <w:div w:id="1490101704">
          <w:marLeft w:val="0"/>
          <w:marRight w:val="0"/>
          <w:marTop w:val="0"/>
          <w:marBottom w:val="0"/>
          <w:divBdr>
            <w:top w:val="none" w:sz="0" w:space="0" w:color="auto"/>
            <w:left w:val="none" w:sz="0" w:space="0" w:color="auto"/>
            <w:bottom w:val="none" w:sz="0" w:space="0" w:color="auto"/>
            <w:right w:val="none" w:sz="0" w:space="0" w:color="auto"/>
          </w:divBdr>
        </w:div>
        <w:div w:id="2071882428">
          <w:marLeft w:val="0"/>
          <w:marRight w:val="0"/>
          <w:marTop w:val="0"/>
          <w:marBottom w:val="0"/>
          <w:divBdr>
            <w:top w:val="none" w:sz="0" w:space="0" w:color="auto"/>
            <w:left w:val="none" w:sz="0" w:space="0" w:color="auto"/>
            <w:bottom w:val="none" w:sz="0" w:space="0" w:color="auto"/>
            <w:right w:val="none" w:sz="0" w:space="0" w:color="auto"/>
          </w:divBdr>
        </w:div>
      </w:divsChild>
    </w:div>
    <w:div w:id="1550531866">
      <w:bodyDiv w:val="1"/>
      <w:marLeft w:val="0"/>
      <w:marRight w:val="0"/>
      <w:marTop w:val="0"/>
      <w:marBottom w:val="0"/>
      <w:divBdr>
        <w:top w:val="none" w:sz="0" w:space="0" w:color="auto"/>
        <w:left w:val="none" w:sz="0" w:space="0" w:color="auto"/>
        <w:bottom w:val="none" w:sz="0" w:space="0" w:color="auto"/>
        <w:right w:val="none" w:sz="0" w:space="0" w:color="auto"/>
      </w:divBdr>
      <w:divsChild>
        <w:div w:id="929001683">
          <w:marLeft w:val="0"/>
          <w:marRight w:val="0"/>
          <w:marTop w:val="0"/>
          <w:marBottom w:val="0"/>
          <w:divBdr>
            <w:top w:val="none" w:sz="0" w:space="0" w:color="auto"/>
            <w:left w:val="none" w:sz="0" w:space="0" w:color="auto"/>
            <w:bottom w:val="none" w:sz="0" w:space="0" w:color="auto"/>
            <w:right w:val="none" w:sz="0" w:space="0" w:color="auto"/>
          </w:divBdr>
        </w:div>
        <w:div w:id="1782912938">
          <w:marLeft w:val="0"/>
          <w:marRight w:val="0"/>
          <w:marTop w:val="0"/>
          <w:marBottom w:val="0"/>
          <w:divBdr>
            <w:top w:val="none" w:sz="0" w:space="0" w:color="auto"/>
            <w:left w:val="none" w:sz="0" w:space="0" w:color="auto"/>
            <w:bottom w:val="none" w:sz="0" w:space="0" w:color="auto"/>
            <w:right w:val="none" w:sz="0" w:space="0" w:color="auto"/>
          </w:divBdr>
        </w:div>
      </w:divsChild>
    </w:div>
    <w:div w:id="1683776140">
      <w:bodyDiv w:val="1"/>
      <w:marLeft w:val="0"/>
      <w:marRight w:val="0"/>
      <w:marTop w:val="0"/>
      <w:marBottom w:val="0"/>
      <w:divBdr>
        <w:top w:val="none" w:sz="0" w:space="0" w:color="auto"/>
        <w:left w:val="none" w:sz="0" w:space="0" w:color="auto"/>
        <w:bottom w:val="none" w:sz="0" w:space="0" w:color="auto"/>
        <w:right w:val="none" w:sz="0" w:space="0" w:color="auto"/>
      </w:divBdr>
      <w:divsChild>
        <w:div w:id="1536380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027919">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80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Willemse</dc:creator>
  <cp:keywords/>
  <dc:description/>
  <cp:lastModifiedBy>Dirk Lochner</cp:lastModifiedBy>
  <cp:revision>2</cp:revision>
  <dcterms:created xsi:type="dcterms:W3CDTF">2025-04-19T08:30:00Z</dcterms:created>
  <dcterms:modified xsi:type="dcterms:W3CDTF">2025-04-19T08:30:00Z</dcterms:modified>
</cp:coreProperties>
</file>